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766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5"/>
        <w:gridCol w:w="4325"/>
      </w:tblGrid>
      <w:tr w:rsidR="00903242" w14:paraId="41D200D7" w14:textId="77777777" w:rsidTr="00E61058">
        <w:trPr>
          <w:trHeight w:val="1728"/>
        </w:trPr>
        <w:tc>
          <w:tcPr>
            <w:tcW w:w="5755" w:type="dxa"/>
            <w:vAlign w:val="bottom"/>
          </w:tcPr>
          <w:p w14:paraId="74826586" w14:textId="77777777" w:rsidR="003B4F42" w:rsidRDefault="00B06A03" w:rsidP="00E61058">
            <w:pPr>
              <w:pStyle w:val="Title"/>
              <w:framePr w:hSpace="0" w:wrap="auto" w:vAnchor="margin" w:hAnchor="text" w:yAlign="inline"/>
            </w:pPr>
            <w:r>
              <w:t>APTA</w:t>
            </w:r>
            <w:r w:rsidR="003B4F42">
              <w:t xml:space="preserve"> Mississippi</w:t>
            </w:r>
          </w:p>
          <w:p w14:paraId="4A2CA3B7" w14:textId="74976E85" w:rsidR="00D1633D" w:rsidRPr="00E61058" w:rsidRDefault="00B06A03" w:rsidP="00E61058">
            <w:pPr>
              <w:pStyle w:val="Title"/>
              <w:framePr w:hSpace="0" w:wrap="auto" w:vAnchor="margin" w:hAnchor="text" w:yAlign="inline"/>
            </w:pPr>
            <w:r>
              <w:t xml:space="preserve">Emerging Leader Award </w:t>
            </w:r>
          </w:p>
        </w:tc>
        <w:tc>
          <w:tcPr>
            <w:tcW w:w="4325" w:type="dxa"/>
          </w:tcPr>
          <w:p w14:paraId="2D917F6B" w14:textId="77777777" w:rsidR="00903242" w:rsidRDefault="00903242" w:rsidP="0020521C">
            <w:pPr>
              <w:pStyle w:val="BodyAPTA"/>
            </w:pPr>
          </w:p>
        </w:tc>
      </w:tr>
      <w:tr w:rsidR="00751C77" w14:paraId="62DB83E1" w14:textId="77777777" w:rsidTr="000B0F12">
        <w:trPr>
          <w:trHeight w:val="98"/>
        </w:trPr>
        <w:tc>
          <w:tcPr>
            <w:tcW w:w="10080" w:type="dxa"/>
            <w:gridSpan w:val="2"/>
          </w:tcPr>
          <w:p w14:paraId="30771132" w14:textId="5D25E72B" w:rsidR="00751C77" w:rsidRDefault="00AC3A99" w:rsidP="00736F7C">
            <w:pPr>
              <w:pStyle w:val="Subtitle"/>
              <w:framePr w:hSpace="0" w:wrap="auto" w:vAnchor="margin" w:hAnchor="text" w:yAlign="inline"/>
            </w:pPr>
            <w:r>
              <w:t>Eligibility Requirements and Submission Criteria for 202</w:t>
            </w:r>
            <w:r w:rsidR="005C3E42">
              <w:t>4</w:t>
            </w:r>
          </w:p>
        </w:tc>
      </w:tr>
    </w:tbl>
    <w:p w14:paraId="34C98029" w14:textId="6AD65703" w:rsidR="00B06A03" w:rsidRPr="00B06A03" w:rsidRDefault="00B06A03" w:rsidP="00B06A03">
      <w:pPr>
        <w:pStyle w:val="BodyAPTA"/>
        <w:rPr>
          <w:color w:val="3F4444" w:themeColor="text1"/>
          <w:sz w:val="24"/>
          <w:szCs w:val="24"/>
        </w:rPr>
      </w:pPr>
      <w:r w:rsidRPr="00B06A03">
        <w:rPr>
          <w:color w:val="3F4444" w:themeColor="text1"/>
          <w:sz w:val="24"/>
          <w:szCs w:val="24"/>
        </w:rPr>
        <w:t xml:space="preserve">The purpose of the Emerging Leader Award is to identify and honor one physical therapist or physical therapist assistant "emerging leader" </w:t>
      </w:r>
      <w:r w:rsidR="003B4F42">
        <w:rPr>
          <w:color w:val="3F4444" w:themeColor="text1"/>
          <w:sz w:val="24"/>
          <w:szCs w:val="24"/>
        </w:rPr>
        <w:t xml:space="preserve">from APTA Mississippi membership. </w:t>
      </w:r>
      <w:r w:rsidR="00E05254">
        <w:rPr>
          <w:color w:val="3F4444" w:themeColor="text1"/>
          <w:sz w:val="24"/>
          <w:szCs w:val="24"/>
        </w:rPr>
        <w:t xml:space="preserve">This </w:t>
      </w:r>
      <w:r w:rsidR="00E05254" w:rsidRPr="00B06A03">
        <w:rPr>
          <w:color w:val="3F4444" w:themeColor="text1"/>
          <w:sz w:val="24"/>
          <w:szCs w:val="24"/>
        </w:rPr>
        <w:t>person</w:t>
      </w:r>
      <w:r w:rsidRPr="00B06A03">
        <w:rPr>
          <w:color w:val="3F4444" w:themeColor="text1"/>
          <w:sz w:val="24"/>
          <w:szCs w:val="24"/>
        </w:rPr>
        <w:t xml:space="preserve"> has demonstrated extraordinary service early in his or her physical therapy career. The individual should have made exceptional overall accomplishments and contributions to APTA</w:t>
      </w:r>
      <w:r w:rsidR="00FE4656">
        <w:rPr>
          <w:color w:val="3F4444" w:themeColor="text1"/>
          <w:sz w:val="24"/>
          <w:szCs w:val="24"/>
        </w:rPr>
        <w:t>-Mississippi</w:t>
      </w:r>
      <w:r w:rsidRPr="00B06A03">
        <w:rPr>
          <w:color w:val="3F4444" w:themeColor="text1"/>
          <w:sz w:val="24"/>
          <w:szCs w:val="24"/>
        </w:rPr>
        <w:t xml:space="preserve"> and the physical therapy profession to advance APTA's vision.</w:t>
      </w:r>
    </w:p>
    <w:p w14:paraId="3F5E4083" w14:textId="77777777" w:rsidR="00B06A03" w:rsidRPr="00E05254" w:rsidRDefault="00B06A03" w:rsidP="00B06A03">
      <w:pPr>
        <w:pStyle w:val="Heading2"/>
        <w:rPr>
          <w:color w:val="006699"/>
          <w:sz w:val="24"/>
        </w:rPr>
      </w:pPr>
      <w:r w:rsidRPr="00E05254">
        <w:rPr>
          <w:color w:val="005587"/>
          <w:sz w:val="24"/>
        </w:rPr>
        <w:t>Purpose</w:t>
      </w:r>
    </w:p>
    <w:p w14:paraId="5ABDF9E9" w14:textId="15CD5913" w:rsidR="00B06A03" w:rsidRPr="00E05254" w:rsidRDefault="00B06A03" w:rsidP="00B06A03">
      <w:pPr>
        <w:pStyle w:val="BodyAPTA"/>
        <w:rPr>
          <w:sz w:val="24"/>
          <w:szCs w:val="24"/>
        </w:rPr>
      </w:pPr>
      <w:r w:rsidRPr="00E05254">
        <w:rPr>
          <w:sz w:val="24"/>
          <w:szCs w:val="24"/>
        </w:rPr>
        <w:t xml:space="preserve">Each year, one "emerging leader" will be recognized from </w:t>
      </w:r>
      <w:r w:rsidR="003B4F42" w:rsidRPr="00E05254">
        <w:rPr>
          <w:sz w:val="24"/>
          <w:szCs w:val="24"/>
        </w:rPr>
        <w:t>APTA Mississippi</w:t>
      </w:r>
      <w:r w:rsidR="00FE4656">
        <w:rPr>
          <w:sz w:val="24"/>
          <w:szCs w:val="24"/>
        </w:rPr>
        <w:t xml:space="preserve"> membership</w:t>
      </w:r>
      <w:r w:rsidR="003B4F42" w:rsidRPr="00E05254">
        <w:rPr>
          <w:sz w:val="24"/>
          <w:szCs w:val="24"/>
        </w:rPr>
        <w:t xml:space="preserve">, </w:t>
      </w:r>
      <w:r w:rsidRPr="00E05254">
        <w:rPr>
          <w:sz w:val="24"/>
          <w:szCs w:val="24"/>
        </w:rPr>
        <w:t xml:space="preserve">provided </w:t>
      </w:r>
      <w:r w:rsidR="00FE4656">
        <w:rPr>
          <w:sz w:val="24"/>
          <w:szCs w:val="24"/>
        </w:rPr>
        <w:t>a</w:t>
      </w:r>
      <w:r w:rsidRPr="00E05254">
        <w:rPr>
          <w:sz w:val="24"/>
          <w:szCs w:val="24"/>
        </w:rPr>
        <w:t xml:space="preserve"> nomination </w:t>
      </w:r>
      <w:r w:rsidR="00FE4656">
        <w:rPr>
          <w:sz w:val="24"/>
          <w:szCs w:val="24"/>
        </w:rPr>
        <w:t xml:space="preserve">has been submitted </w:t>
      </w:r>
      <w:r w:rsidRPr="00E05254">
        <w:rPr>
          <w:sz w:val="24"/>
          <w:szCs w:val="24"/>
        </w:rPr>
        <w:t xml:space="preserve">using the procedures outlined below. The </w:t>
      </w:r>
      <w:r w:rsidRPr="00E05254">
        <w:rPr>
          <w:sz w:val="24"/>
          <w:szCs w:val="24"/>
          <w:u w:val="single"/>
        </w:rPr>
        <w:t xml:space="preserve">deadline is </w:t>
      </w:r>
      <w:r w:rsidR="003B4F42" w:rsidRPr="00E05254">
        <w:rPr>
          <w:sz w:val="24"/>
          <w:szCs w:val="24"/>
          <w:u w:val="single"/>
        </w:rPr>
        <w:t>August 1</w:t>
      </w:r>
      <w:r w:rsidR="005C3E42">
        <w:rPr>
          <w:sz w:val="24"/>
          <w:szCs w:val="24"/>
          <w:u w:val="single"/>
        </w:rPr>
        <w:t>6</w:t>
      </w:r>
      <w:r w:rsidR="003B4F42" w:rsidRPr="00E05254">
        <w:rPr>
          <w:sz w:val="24"/>
          <w:szCs w:val="24"/>
          <w:u w:val="single"/>
        </w:rPr>
        <w:t>, 202</w:t>
      </w:r>
      <w:r w:rsidR="005C3E42">
        <w:rPr>
          <w:sz w:val="24"/>
          <w:szCs w:val="24"/>
          <w:u w:val="single"/>
        </w:rPr>
        <w:t>4</w:t>
      </w:r>
      <w:r w:rsidRPr="00E05254">
        <w:rPr>
          <w:sz w:val="24"/>
          <w:szCs w:val="24"/>
        </w:rPr>
        <w:t xml:space="preserve">. </w:t>
      </w:r>
    </w:p>
    <w:p w14:paraId="5EA5BA0B" w14:textId="1CC74BDA" w:rsidR="00B06A03" w:rsidRPr="00E05254" w:rsidRDefault="00B06A03" w:rsidP="00B06A03">
      <w:pPr>
        <w:pStyle w:val="BodyAPTA"/>
        <w:rPr>
          <w:b/>
          <w:bCs/>
          <w:color w:val="005587"/>
          <w:sz w:val="24"/>
          <w:szCs w:val="24"/>
        </w:rPr>
      </w:pPr>
      <w:r w:rsidRPr="00E05254">
        <w:rPr>
          <w:b/>
          <w:bCs/>
          <w:color w:val="005587"/>
          <w:sz w:val="24"/>
          <w:szCs w:val="24"/>
        </w:rPr>
        <w:t>Eligibility</w:t>
      </w:r>
      <w:r w:rsidR="00AC3A99" w:rsidRPr="00E05254">
        <w:rPr>
          <w:b/>
          <w:bCs/>
          <w:color w:val="005587"/>
          <w:sz w:val="24"/>
          <w:szCs w:val="24"/>
        </w:rPr>
        <w:t xml:space="preserve"> Requirements*</w:t>
      </w:r>
    </w:p>
    <w:p w14:paraId="16DF320F" w14:textId="67F2EDC9" w:rsidR="00B06A03" w:rsidRPr="00E05254" w:rsidRDefault="00B06A03" w:rsidP="00B06A03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Current member of APTA. </w:t>
      </w:r>
    </w:p>
    <w:p w14:paraId="0B9018CF" w14:textId="49618992" w:rsidR="00B06A03" w:rsidRPr="00E05254" w:rsidRDefault="002E0FD8" w:rsidP="00B06A03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>
        <w:rPr>
          <w:rFonts w:eastAsia="Times New Roman" w:cstheme="minorHAnsi"/>
          <w:color w:val="333333"/>
          <w:sz w:val="24"/>
          <w:szCs w:val="24"/>
        </w:rPr>
        <w:t>Last</w:t>
      </w:r>
      <w:r w:rsidR="003B4F42" w:rsidRPr="00E05254">
        <w:rPr>
          <w:rFonts w:eastAsia="Times New Roman" w:cstheme="minorHAnsi"/>
          <w:color w:val="333333"/>
          <w:sz w:val="24"/>
          <w:szCs w:val="24"/>
        </w:rPr>
        <w:t xml:space="preserve"> year of DPT or PTA school to no more than five</w:t>
      </w:r>
      <w:r w:rsidR="00B06A03" w:rsidRPr="00E05254">
        <w:rPr>
          <w:rFonts w:eastAsia="Times New Roman" w:cstheme="minorHAnsi"/>
          <w:color w:val="333333"/>
          <w:sz w:val="24"/>
          <w:szCs w:val="24"/>
        </w:rPr>
        <w:t xml:space="preserve"> years as a licensed PT or PTA (grad date of 5/1/201</w:t>
      </w:r>
      <w:r w:rsidR="005C3E42">
        <w:rPr>
          <w:rFonts w:eastAsia="Times New Roman" w:cstheme="minorHAnsi"/>
          <w:color w:val="333333"/>
          <w:sz w:val="24"/>
          <w:szCs w:val="24"/>
        </w:rPr>
        <w:t>9</w:t>
      </w:r>
      <w:r w:rsidR="00B06A03" w:rsidRPr="00E05254">
        <w:rPr>
          <w:rFonts w:eastAsia="Times New Roman" w:cstheme="minorHAnsi"/>
          <w:color w:val="333333"/>
          <w:sz w:val="24"/>
          <w:szCs w:val="24"/>
        </w:rPr>
        <w:t xml:space="preserve"> or later). </w:t>
      </w:r>
    </w:p>
    <w:p w14:paraId="6488B913" w14:textId="77777777" w:rsidR="00B06A03" w:rsidRPr="00E05254" w:rsidRDefault="00B06A03" w:rsidP="00B06A03">
      <w:pPr>
        <w:pStyle w:val="Heading2"/>
        <w:rPr>
          <w:sz w:val="24"/>
        </w:rPr>
      </w:pPr>
      <w:r w:rsidRPr="00E05254">
        <w:rPr>
          <w:sz w:val="24"/>
        </w:rPr>
        <w:t>Criteria for Selection</w:t>
      </w:r>
    </w:p>
    <w:p w14:paraId="6C3101E4" w14:textId="7A4F519E" w:rsidR="00B06A03" w:rsidRPr="00E05254" w:rsidRDefault="00B06A03" w:rsidP="00B06A03">
      <w:pPr>
        <w:pStyle w:val="BodyAPTA"/>
        <w:rPr>
          <w:sz w:val="24"/>
          <w:szCs w:val="24"/>
        </w:rPr>
      </w:pPr>
      <w:r w:rsidRPr="00E05254">
        <w:rPr>
          <w:sz w:val="24"/>
          <w:szCs w:val="24"/>
        </w:rPr>
        <w:t xml:space="preserve">The following information </w:t>
      </w:r>
      <w:r w:rsidR="005C3E42">
        <w:rPr>
          <w:sz w:val="24"/>
          <w:szCs w:val="24"/>
        </w:rPr>
        <w:t xml:space="preserve">is requested for </w:t>
      </w:r>
      <w:r w:rsidRPr="00E05254">
        <w:rPr>
          <w:sz w:val="24"/>
          <w:szCs w:val="24"/>
        </w:rPr>
        <w:t>the submission letter:</w:t>
      </w:r>
    </w:p>
    <w:p w14:paraId="2F226890" w14:textId="77777777" w:rsidR="00B06A03" w:rsidRPr="00E05254" w:rsidRDefault="00B06A03" w:rsidP="00B06A03">
      <w:pPr>
        <w:pStyle w:val="ListParagraph"/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An outline of the individual member's contributions. </w:t>
      </w:r>
    </w:p>
    <w:p w14:paraId="561222F8" w14:textId="725BE933" w:rsidR="00B06A03" w:rsidRPr="00E05254" w:rsidRDefault="00B06A03" w:rsidP="00B06A03">
      <w:pPr>
        <w:pStyle w:val="ListParagraph"/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Examples of demonstrated service to </w:t>
      </w:r>
      <w:r w:rsidR="00FE4656">
        <w:rPr>
          <w:rFonts w:eastAsia="Times New Roman" w:cstheme="minorHAnsi"/>
          <w:color w:val="333333"/>
          <w:sz w:val="24"/>
          <w:szCs w:val="24"/>
        </w:rPr>
        <w:t xml:space="preserve">APTA-MS 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and/or profession. </w:t>
      </w:r>
    </w:p>
    <w:p w14:paraId="10D468F3" w14:textId="77777777" w:rsidR="00B06A03" w:rsidRPr="00E05254" w:rsidRDefault="00B06A03" w:rsidP="00B06A03">
      <w:pPr>
        <w:pStyle w:val="ListParagraph"/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Explanation of potential for future contributions to physical therapy. </w:t>
      </w:r>
    </w:p>
    <w:p w14:paraId="3FCAF87C" w14:textId="500B9FEE" w:rsidR="00B06A03" w:rsidRPr="00E05254" w:rsidRDefault="00B06A03" w:rsidP="00B06A03">
      <w:pPr>
        <w:pStyle w:val="ListParagraph"/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>Examples of ways the person advanced activities at the c</w:t>
      </w:r>
      <w:r w:rsidR="003B4F42" w:rsidRPr="00E05254">
        <w:rPr>
          <w:rFonts w:eastAsia="Times New Roman" w:cstheme="minorHAnsi"/>
          <w:color w:val="333333"/>
          <w:sz w:val="24"/>
          <w:szCs w:val="24"/>
        </w:rPr>
        <w:t>hapter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 level. </w:t>
      </w:r>
    </w:p>
    <w:p w14:paraId="1AC56340" w14:textId="77777777" w:rsidR="00E05254" w:rsidRDefault="00E05254" w:rsidP="00B06A03">
      <w:pPr>
        <w:pStyle w:val="Heading2"/>
      </w:pPr>
    </w:p>
    <w:p w14:paraId="5CBF94B5" w14:textId="77777777" w:rsidR="00E05254" w:rsidRDefault="00E05254" w:rsidP="00B06A03">
      <w:pPr>
        <w:pStyle w:val="Heading2"/>
      </w:pPr>
    </w:p>
    <w:p w14:paraId="185F2A19" w14:textId="77777777" w:rsidR="00E05254" w:rsidRDefault="00E05254" w:rsidP="00B06A03">
      <w:pPr>
        <w:pStyle w:val="Heading2"/>
      </w:pPr>
    </w:p>
    <w:p w14:paraId="0C84CD16" w14:textId="77777777" w:rsidR="003A07F5" w:rsidRPr="003A07F5" w:rsidRDefault="003A07F5" w:rsidP="003A07F5">
      <w:pPr>
        <w:pStyle w:val="BodyAPTA"/>
      </w:pPr>
    </w:p>
    <w:p w14:paraId="1D0954E1" w14:textId="77777777" w:rsidR="00E05254" w:rsidRDefault="00E05254" w:rsidP="00B06A03">
      <w:pPr>
        <w:pStyle w:val="Heading2"/>
      </w:pPr>
    </w:p>
    <w:p w14:paraId="3E6F3182" w14:textId="77777777" w:rsidR="00E05254" w:rsidRDefault="00E05254" w:rsidP="00B06A03">
      <w:pPr>
        <w:pStyle w:val="Heading2"/>
      </w:pPr>
    </w:p>
    <w:p w14:paraId="6EDDECB9" w14:textId="77777777" w:rsidR="00E05254" w:rsidRDefault="00E05254" w:rsidP="00B06A03">
      <w:pPr>
        <w:pStyle w:val="Heading2"/>
      </w:pPr>
    </w:p>
    <w:p w14:paraId="7C3293A5" w14:textId="77777777" w:rsidR="00FE4656" w:rsidRDefault="00FE4656" w:rsidP="00B06A03">
      <w:pPr>
        <w:pStyle w:val="Heading2"/>
        <w:rPr>
          <w:sz w:val="24"/>
        </w:rPr>
      </w:pPr>
    </w:p>
    <w:p w14:paraId="14F9244C" w14:textId="77777777" w:rsidR="00FE4656" w:rsidRDefault="00FE4656" w:rsidP="00B06A03">
      <w:pPr>
        <w:pStyle w:val="Heading2"/>
        <w:rPr>
          <w:sz w:val="24"/>
        </w:rPr>
      </w:pPr>
    </w:p>
    <w:p w14:paraId="1884D714" w14:textId="3B5708CB" w:rsidR="00B06A03" w:rsidRPr="00E05254" w:rsidRDefault="00B06A03" w:rsidP="00B06A03">
      <w:pPr>
        <w:pStyle w:val="Heading2"/>
        <w:rPr>
          <w:sz w:val="24"/>
        </w:rPr>
      </w:pPr>
      <w:r w:rsidRPr="00E05254">
        <w:rPr>
          <w:sz w:val="24"/>
        </w:rPr>
        <w:lastRenderedPageBreak/>
        <w:t>Procedure for Nomination</w:t>
      </w:r>
    </w:p>
    <w:p w14:paraId="208C1A9B" w14:textId="77777777" w:rsidR="003A07F5" w:rsidRDefault="00B06A03" w:rsidP="00B06A03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The </w:t>
      </w:r>
      <w:r w:rsidR="003B4F42" w:rsidRPr="00E05254">
        <w:rPr>
          <w:rFonts w:eastAsia="Times New Roman" w:cstheme="minorHAnsi"/>
          <w:color w:val="333333"/>
          <w:sz w:val="24"/>
          <w:szCs w:val="24"/>
        </w:rPr>
        <w:t xml:space="preserve">nominating 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committee chair is responsible for submitting the name and supporting information to: </w:t>
      </w:r>
    </w:p>
    <w:p w14:paraId="06E21D15" w14:textId="33B1A47D" w:rsidR="003B4F42" w:rsidRPr="00E05254" w:rsidRDefault="00B06A03" w:rsidP="003A07F5">
      <w:pPr>
        <w:pStyle w:val="ListParagraph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APTA Emerging Leader Award, </w:t>
      </w:r>
      <w:r w:rsidR="003B4F42" w:rsidRPr="00E05254">
        <w:rPr>
          <w:rFonts w:eastAsia="Times New Roman" w:cstheme="minorHAnsi"/>
          <w:color w:val="333333"/>
          <w:sz w:val="24"/>
          <w:szCs w:val="24"/>
        </w:rPr>
        <w:t>Nominating Committee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, </w:t>
      </w:r>
      <w:r w:rsidR="003B4F42" w:rsidRPr="00E05254">
        <w:rPr>
          <w:rFonts w:eastAsia="Times New Roman" w:cstheme="minorHAnsi"/>
          <w:color w:val="333333"/>
          <w:sz w:val="24"/>
          <w:szCs w:val="24"/>
        </w:rPr>
        <w:t xml:space="preserve">43 Town Center Square, Hattiesburg, MS 39402, </w:t>
      </w:r>
      <w:r w:rsidRPr="00E05254">
        <w:rPr>
          <w:rFonts w:eastAsia="Times New Roman" w:cstheme="minorHAnsi"/>
          <w:color w:val="333333"/>
          <w:sz w:val="24"/>
          <w:szCs w:val="24"/>
        </w:rPr>
        <w:t>or via e-mail to</w:t>
      </w:r>
      <w:r w:rsidR="003B4F42" w:rsidRPr="00E05254">
        <w:rPr>
          <w:rFonts w:eastAsia="Times New Roman" w:cstheme="minorHAnsi"/>
          <w:color w:val="333333"/>
          <w:sz w:val="24"/>
          <w:szCs w:val="24"/>
        </w:rPr>
        <w:t xml:space="preserve"> </w:t>
      </w:r>
      <w:hyperlink r:id="rId8" w:history="1">
        <w:r w:rsidR="003B4F42" w:rsidRPr="00E05254">
          <w:rPr>
            <w:rStyle w:val="Hyperlink"/>
            <w:rFonts w:asciiTheme="minorHAnsi" w:eastAsia="Times New Roman" w:hAnsiTheme="minorHAnsi" w:cstheme="minorHAnsi"/>
            <w:sz w:val="24"/>
            <w:szCs w:val="24"/>
          </w:rPr>
          <w:t>ryan.kelly@apta-ms.org</w:t>
        </w:r>
      </w:hyperlink>
    </w:p>
    <w:p w14:paraId="011CDA84" w14:textId="058180CB" w:rsidR="00B06A03" w:rsidRPr="00E05254" w:rsidRDefault="00B06A03" w:rsidP="00B06A03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>Nominations for 202</w:t>
      </w:r>
      <w:r w:rsidR="005C3E42">
        <w:rPr>
          <w:rFonts w:eastAsia="Times New Roman" w:cstheme="minorHAnsi"/>
          <w:color w:val="333333"/>
          <w:sz w:val="24"/>
          <w:szCs w:val="24"/>
        </w:rPr>
        <w:t>4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 must be received by </w:t>
      </w:r>
      <w:r w:rsidR="003B4F42" w:rsidRPr="00E05254">
        <w:rPr>
          <w:rFonts w:eastAsia="Times New Roman" w:cstheme="minorHAnsi"/>
          <w:color w:val="333333"/>
          <w:sz w:val="24"/>
          <w:szCs w:val="24"/>
          <w:u w:val="single"/>
        </w:rPr>
        <w:t>August 1</w:t>
      </w:r>
      <w:r w:rsidR="005C3E42">
        <w:rPr>
          <w:rFonts w:eastAsia="Times New Roman" w:cstheme="minorHAnsi"/>
          <w:color w:val="333333"/>
          <w:sz w:val="24"/>
          <w:szCs w:val="24"/>
          <w:u w:val="single"/>
        </w:rPr>
        <w:t>6</w:t>
      </w:r>
      <w:r w:rsidRPr="00E05254">
        <w:rPr>
          <w:rFonts w:eastAsia="Times New Roman" w:cstheme="minorHAnsi"/>
          <w:color w:val="333333"/>
          <w:sz w:val="24"/>
          <w:szCs w:val="24"/>
          <w:u w:val="single"/>
        </w:rPr>
        <w:t>, 202</w:t>
      </w:r>
      <w:r w:rsidR="005C3E42">
        <w:rPr>
          <w:rFonts w:eastAsia="Times New Roman" w:cstheme="minorHAnsi"/>
          <w:color w:val="333333"/>
          <w:sz w:val="24"/>
          <w:szCs w:val="24"/>
          <w:u w:val="single"/>
        </w:rPr>
        <w:t>4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. </w:t>
      </w:r>
    </w:p>
    <w:p w14:paraId="4AF7BB4A" w14:textId="77777777" w:rsidR="00B06A03" w:rsidRPr="00E05254" w:rsidRDefault="00B06A03" w:rsidP="00B06A03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The materials submitted for the nomination shall include the following: </w:t>
      </w:r>
    </w:p>
    <w:p w14:paraId="1CD8EEB6" w14:textId="77777777" w:rsidR="00B06A03" w:rsidRPr="00E05254" w:rsidRDefault="00B06A03" w:rsidP="00B06A03">
      <w:pPr>
        <w:pStyle w:val="BulletedListAPTA"/>
        <w:ind w:left="1080"/>
        <w:rPr>
          <w:sz w:val="24"/>
          <w:szCs w:val="24"/>
        </w:rPr>
      </w:pPr>
      <w:r w:rsidRPr="00E05254">
        <w:rPr>
          <w:sz w:val="24"/>
          <w:szCs w:val="24"/>
        </w:rPr>
        <w:t>A detailed nomination letter outlining specified areas.</w:t>
      </w:r>
    </w:p>
    <w:p w14:paraId="4A095079" w14:textId="5CD5F4D7" w:rsidR="00B06A03" w:rsidRPr="00E05254" w:rsidRDefault="00B06A03" w:rsidP="00B06A03">
      <w:pPr>
        <w:pStyle w:val="BulletedListAPTA"/>
        <w:ind w:left="1080"/>
        <w:rPr>
          <w:sz w:val="24"/>
          <w:szCs w:val="24"/>
        </w:rPr>
      </w:pPr>
      <w:r w:rsidRPr="00E05254">
        <w:rPr>
          <w:sz w:val="24"/>
          <w:szCs w:val="24"/>
        </w:rPr>
        <w:t xml:space="preserve">An electronic photo of the nominee (ideally jpeg format, but other formats will be considered). </w:t>
      </w:r>
    </w:p>
    <w:p w14:paraId="132F4920" w14:textId="77777777" w:rsidR="00AC3A99" w:rsidRPr="00E05254" w:rsidRDefault="00AC3A99" w:rsidP="00B06A03">
      <w:pPr>
        <w:pStyle w:val="Heading2"/>
        <w:rPr>
          <w:sz w:val="24"/>
        </w:rPr>
      </w:pPr>
    </w:p>
    <w:p w14:paraId="62611409" w14:textId="2EFF4CBA" w:rsidR="00B06A03" w:rsidRPr="00E05254" w:rsidRDefault="00B06A03" w:rsidP="00B06A03">
      <w:pPr>
        <w:pStyle w:val="Heading2"/>
        <w:rPr>
          <w:sz w:val="24"/>
        </w:rPr>
      </w:pPr>
      <w:r w:rsidRPr="00E05254">
        <w:rPr>
          <w:sz w:val="24"/>
        </w:rPr>
        <w:t>Notification of Award</w:t>
      </w:r>
    </w:p>
    <w:p w14:paraId="414A948E" w14:textId="58F18E67" w:rsidR="00B06A03" w:rsidRPr="00E05254" w:rsidRDefault="00E05254" w:rsidP="00B06A03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>Nominees</w:t>
      </w:r>
      <w:r w:rsidR="00B06A03" w:rsidRPr="00E05254">
        <w:rPr>
          <w:rFonts w:eastAsia="Times New Roman" w:cstheme="minorHAnsi"/>
          <w:color w:val="333333"/>
          <w:sz w:val="24"/>
          <w:szCs w:val="24"/>
        </w:rPr>
        <w:t xml:space="preserve"> will receive a congratulatory letter and certificate. </w:t>
      </w:r>
    </w:p>
    <w:p w14:paraId="657B8D65" w14:textId="5DD68C8E" w:rsidR="00AC3A99" w:rsidRPr="00E05254" w:rsidRDefault="00E05254" w:rsidP="00AC3A99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</w:rPr>
      </w:pPr>
      <w:r w:rsidRPr="00E05254">
        <w:rPr>
          <w:rFonts w:eastAsia="Times New Roman" w:cstheme="minorHAnsi"/>
          <w:color w:val="333333"/>
          <w:sz w:val="24"/>
          <w:szCs w:val="24"/>
        </w:rPr>
        <w:t xml:space="preserve">The winner of the </w:t>
      </w:r>
      <w:r w:rsidR="00B06A03" w:rsidRPr="00E05254">
        <w:rPr>
          <w:rFonts w:eastAsia="Times New Roman" w:cstheme="minorHAnsi"/>
          <w:color w:val="333333"/>
          <w:sz w:val="24"/>
          <w:szCs w:val="24"/>
        </w:rPr>
        <w:t xml:space="preserve">Emerging </w:t>
      </w:r>
      <w:r w:rsidRPr="00E05254">
        <w:rPr>
          <w:rFonts w:eastAsia="Times New Roman" w:cstheme="minorHAnsi"/>
          <w:color w:val="333333"/>
          <w:sz w:val="24"/>
          <w:szCs w:val="24"/>
        </w:rPr>
        <w:t>L</w:t>
      </w:r>
      <w:r w:rsidR="00B06A03" w:rsidRPr="00E05254">
        <w:rPr>
          <w:rFonts w:eastAsia="Times New Roman" w:cstheme="minorHAnsi"/>
          <w:color w:val="333333"/>
          <w:sz w:val="24"/>
          <w:szCs w:val="24"/>
        </w:rPr>
        <w:t>eader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 award will be</w:t>
      </w:r>
      <w:r w:rsidR="00B06A03" w:rsidRPr="00E05254">
        <w:rPr>
          <w:rFonts w:eastAsia="Times New Roman" w:cstheme="minorHAnsi"/>
          <w:color w:val="333333"/>
          <w:sz w:val="24"/>
          <w:szCs w:val="24"/>
        </w:rPr>
        <w:t xml:space="preserve"> recognized </w:t>
      </w:r>
      <w:r w:rsidRPr="00E05254">
        <w:rPr>
          <w:rFonts w:eastAsia="Times New Roman" w:cstheme="minorHAnsi"/>
          <w:color w:val="333333"/>
          <w:sz w:val="24"/>
          <w:szCs w:val="24"/>
        </w:rPr>
        <w:t xml:space="preserve">at the annual APTA-MS Fall Conference. </w:t>
      </w:r>
    </w:p>
    <w:p w14:paraId="012A87C7" w14:textId="28801637" w:rsidR="00AC3A99" w:rsidRPr="001207E2" w:rsidRDefault="00B06A03" w:rsidP="00E05254">
      <w:pPr>
        <w:pStyle w:val="BodyAPTA"/>
      </w:pPr>
      <w:r w:rsidRPr="006A736E">
        <w:rPr>
          <w:color w:val="333333"/>
        </w:rPr>
        <w:t xml:space="preserve"> </w:t>
      </w:r>
    </w:p>
    <w:p w14:paraId="7FD07FC0" w14:textId="77777777" w:rsidR="00AC3A99" w:rsidRDefault="00AC3A99" w:rsidP="00B06A03">
      <w:pPr>
        <w:pStyle w:val="BodyAPTA"/>
        <w:rPr>
          <w:color w:val="333333"/>
        </w:rPr>
      </w:pPr>
    </w:p>
    <w:p w14:paraId="47384CE4" w14:textId="39D48416" w:rsidR="00B06A03" w:rsidRDefault="00B06A03" w:rsidP="00B06A03">
      <w:pPr>
        <w:pStyle w:val="BodyAPTA"/>
      </w:pPr>
      <w:r w:rsidRPr="006A736E">
        <w:rPr>
          <w:color w:val="333333"/>
        </w:rPr>
        <w:t xml:space="preserve">[Last updated: </w:t>
      </w:r>
      <w:r w:rsidR="00E64868">
        <w:rPr>
          <w:color w:val="333333"/>
        </w:rPr>
        <w:t>0</w:t>
      </w:r>
      <w:r w:rsidR="005C3E42">
        <w:rPr>
          <w:color w:val="333333"/>
        </w:rPr>
        <w:t>3</w:t>
      </w:r>
      <w:r w:rsidR="00E64868">
        <w:rPr>
          <w:color w:val="333333"/>
        </w:rPr>
        <w:t>/</w:t>
      </w:r>
      <w:r w:rsidR="005C3E42">
        <w:rPr>
          <w:color w:val="333333"/>
        </w:rPr>
        <w:t>7</w:t>
      </w:r>
      <w:r>
        <w:rPr>
          <w:color w:val="333333"/>
        </w:rPr>
        <w:t>/2</w:t>
      </w:r>
      <w:r w:rsidR="005C3E42">
        <w:rPr>
          <w:color w:val="333333"/>
        </w:rPr>
        <w:t>0</w:t>
      </w:r>
      <w:r>
        <w:rPr>
          <w:color w:val="333333"/>
        </w:rPr>
        <w:t>2</w:t>
      </w:r>
      <w:r w:rsidR="005C3E42">
        <w:rPr>
          <w:color w:val="333333"/>
        </w:rPr>
        <w:t>4</w:t>
      </w:r>
      <w:r w:rsidRPr="006A736E">
        <w:rPr>
          <w:color w:val="333333"/>
        </w:rPr>
        <w:t xml:space="preserve"> | Contact: </w:t>
      </w:r>
      <w:r w:rsidR="00E05254">
        <w:rPr>
          <w:color w:val="333333"/>
        </w:rPr>
        <w:t xml:space="preserve">Ryan Kelly, executive director, APTA Mississippi </w:t>
      </w:r>
      <w:r w:rsidR="00E05254">
        <w:t xml:space="preserve"> </w:t>
      </w:r>
      <w:hyperlink r:id="rId9" w:history="1">
        <w:r w:rsidR="00E05254" w:rsidRPr="003564D5">
          <w:rPr>
            <w:rStyle w:val="Hyperlink"/>
          </w:rPr>
          <w:t>ryan.kelly@apta-ms.org</w:t>
        </w:r>
      </w:hyperlink>
    </w:p>
    <w:p w14:paraId="55F50B4D" w14:textId="77777777" w:rsidR="00E05254" w:rsidRDefault="00E05254" w:rsidP="00B06A03">
      <w:pPr>
        <w:pStyle w:val="BodyAPTA"/>
        <w:rPr>
          <w:color w:val="333333"/>
        </w:rPr>
      </w:pPr>
    </w:p>
    <w:p w14:paraId="423CEC8C" w14:textId="77777777" w:rsidR="008323AB" w:rsidRPr="006A736E" w:rsidRDefault="008323AB" w:rsidP="00B06A03">
      <w:pPr>
        <w:pStyle w:val="BodyAPTA"/>
        <w:rPr>
          <w:color w:val="333333"/>
          <w:sz w:val="24"/>
        </w:rPr>
      </w:pPr>
    </w:p>
    <w:p w14:paraId="4CD43C08" w14:textId="77777777" w:rsidR="00F1102F" w:rsidRDefault="00F1102F">
      <w:pPr>
        <w:spacing w:after="160"/>
        <w:rPr>
          <w:rFonts w:eastAsia="Times New Roman" w:cs="Arial"/>
          <w:szCs w:val="20"/>
        </w:rPr>
      </w:pPr>
    </w:p>
    <w:p w14:paraId="050FE569" w14:textId="77777777" w:rsidR="00C305C9" w:rsidRDefault="00C305C9">
      <w:pPr>
        <w:spacing w:after="160"/>
        <w:rPr>
          <w:rFonts w:eastAsia="Times New Roman" w:cs="Arial"/>
          <w:szCs w:val="20"/>
        </w:rPr>
      </w:pPr>
    </w:p>
    <w:sectPr w:rsidR="00C305C9" w:rsidSect="000B734B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872" w:right="1440" w:bottom="1008" w:left="1008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CD07F" w14:textId="77777777" w:rsidR="00FD5AF0" w:rsidRDefault="00FD5AF0" w:rsidP="001743F2">
      <w:pPr>
        <w:spacing w:after="0" w:line="240" w:lineRule="auto"/>
      </w:pPr>
      <w:r>
        <w:separator/>
      </w:r>
    </w:p>
  </w:endnote>
  <w:endnote w:type="continuationSeparator" w:id="0">
    <w:p w14:paraId="3A1B7DD8" w14:textId="77777777" w:rsidR="00FD5AF0" w:rsidRDefault="00FD5AF0" w:rsidP="00174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Arial"/>
        <w:color w:val="889191" w:themeColor="text2" w:themeTint="99"/>
        <w:sz w:val="18"/>
        <w:szCs w:val="18"/>
      </w:rPr>
      <w:id w:val="-21242253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ED1483" w14:textId="77777777" w:rsidR="0088713C" w:rsidRPr="0088713C" w:rsidRDefault="0088713C" w:rsidP="00005850">
        <w:pPr>
          <w:spacing w:after="0"/>
          <w:jc w:val="right"/>
          <w:rPr>
            <w:rFonts w:cs="Arial"/>
            <w:color w:val="889191" w:themeColor="text2" w:themeTint="99"/>
            <w:sz w:val="18"/>
            <w:szCs w:val="18"/>
          </w:rPr>
        </w:pP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American Physical Therapy Association   </w:t>
        </w:r>
        <w:r w:rsidRPr="00D800C4">
          <w:rPr>
            <w:rFonts w:cs="Arial"/>
            <w:color w:val="889191" w:themeColor="text2" w:themeTint="99"/>
          </w:rPr>
          <w:t>/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   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begin"/>
        </w:r>
        <w:r w:rsidRPr="00D800C4">
          <w:rPr>
            <w:rFonts w:cs="Arial"/>
            <w:color w:val="889191" w:themeColor="text2" w:themeTint="99"/>
            <w:sz w:val="18"/>
            <w:szCs w:val="18"/>
          </w:rPr>
          <w:instrText xml:space="preserve"> PAGE   \* MERGEFORMAT </w:instrTex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separate"/>
        </w:r>
        <w:r>
          <w:rPr>
            <w:rFonts w:cs="Arial"/>
            <w:color w:val="889191" w:themeColor="text2" w:themeTint="99"/>
            <w:sz w:val="18"/>
            <w:szCs w:val="18"/>
          </w:rPr>
          <w:t>2</w:t>
        </w:r>
        <w:r w:rsidRPr="00D800C4">
          <w:rPr>
            <w:rFonts w:cs="Arial"/>
            <w:noProof/>
            <w:color w:val="889191" w:themeColor="text2" w:themeTint="99"/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1E704" w14:textId="67EC26C1" w:rsidR="00186334" w:rsidRPr="00687311" w:rsidRDefault="00687311" w:rsidP="00005850">
    <w:pPr>
      <w:spacing w:after="0"/>
      <w:jc w:val="right"/>
      <w:rPr>
        <w:rFonts w:cs="Arial"/>
        <w:color w:val="889191" w:themeColor="text2" w:themeTint="99"/>
        <w:sz w:val="18"/>
        <w:szCs w:val="18"/>
      </w:rPr>
    </w:pPr>
    <w:r w:rsidRPr="0014789B">
      <w:rPr>
        <w:rFonts w:cs="Arial"/>
        <w:color w:val="889191" w:themeColor="text2" w:themeTint="99"/>
        <w:sz w:val="18"/>
        <w:szCs w:val="18"/>
      </w:rPr>
      <w:t>©202</w:t>
    </w:r>
    <w:r w:rsidR="00E64868">
      <w:rPr>
        <w:rFonts w:cs="Arial"/>
        <w:color w:val="889191" w:themeColor="text2" w:themeTint="99"/>
        <w:sz w:val="18"/>
        <w:szCs w:val="18"/>
      </w:rPr>
      <w:t>3</w:t>
    </w:r>
    <w:r w:rsidRPr="0014789B">
      <w:rPr>
        <w:rFonts w:cs="Arial"/>
        <w:color w:val="889191" w:themeColor="text2" w:themeTint="99"/>
        <w:sz w:val="18"/>
        <w:szCs w:val="18"/>
      </w:rPr>
      <w:t xml:space="preserve"> American Physical Therapy Association.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58FBF" w14:textId="77777777" w:rsidR="00FD5AF0" w:rsidRDefault="00FD5AF0" w:rsidP="001743F2">
      <w:pPr>
        <w:spacing w:after="0" w:line="240" w:lineRule="auto"/>
      </w:pPr>
      <w:r>
        <w:separator/>
      </w:r>
    </w:p>
  </w:footnote>
  <w:footnote w:type="continuationSeparator" w:id="0">
    <w:p w14:paraId="50733B2D" w14:textId="77777777" w:rsidR="00FD5AF0" w:rsidRDefault="00FD5AF0" w:rsidP="001743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6AE03" w14:textId="77777777" w:rsidR="0088713C" w:rsidRDefault="00005850" w:rsidP="0088713C">
    <w:pPr>
      <w:jc w:val="right"/>
    </w:pPr>
    <w:r>
      <w:rPr>
        <w:noProof/>
      </w:rPr>
      <w:drawing>
        <wp:inline distT="0" distB="0" distL="0" distR="0" wp14:anchorId="47FB4F8A" wp14:editId="0F273E7F">
          <wp:extent cx="1069848" cy="356616"/>
          <wp:effectExtent l="0" t="0" r="0" b="5715"/>
          <wp:docPr id="2" name="Graphic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pta_ntl_color_rgb-pos_small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9848" cy="3566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B2EF8" w14:textId="77777777" w:rsidR="0088713C" w:rsidRDefault="00005850" w:rsidP="0088713C">
    <w:pPr>
      <w:jc w:val="right"/>
    </w:pPr>
    <w:r>
      <w:rPr>
        <w:noProof/>
      </w:rPr>
      <w:drawing>
        <wp:inline distT="0" distB="0" distL="0" distR="0" wp14:anchorId="6F954E0C" wp14:editId="4DE0203D">
          <wp:extent cx="2103120" cy="1024128"/>
          <wp:effectExtent l="0" t="0" r="0" b="5080"/>
          <wp:docPr id="1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pta_ntl_color_rgb-pos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3120" cy="10241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10B5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71832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0AE6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E4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6CE8F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34C81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EE69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BB0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E7059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72A42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E440B9"/>
    <w:multiLevelType w:val="hybridMultilevel"/>
    <w:tmpl w:val="8C2A9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DA04BC"/>
    <w:multiLevelType w:val="hybridMultilevel"/>
    <w:tmpl w:val="A4585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434B84"/>
    <w:multiLevelType w:val="hybridMultilevel"/>
    <w:tmpl w:val="A7C85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D7168B"/>
    <w:multiLevelType w:val="hybridMultilevel"/>
    <w:tmpl w:val="7D7A269A"/>
    <w:lvl w:ilvl="0" w:tplc="430C857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0453E3"/>
    <w:multiLevelType w:val="hybridMultilevel"/>
    <w:tmpl w:val="EE3E43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D557B0"/>
    <w:multiLevelType w:val="hybridMultilevel"/>
    <w:tmpl w:val="9140D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FF1DE6"/>
    <w:multiLevelType w:val="hybridMultilevel"/>
    <w:tmpl w:val="87566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6A6173"/>
    <w:multiLevelType w:val="hybridMultilevel"/>
    <w:tmpl w:val="8C8EB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B249E"/>
    <w:multiLevelType w:val="hybridMultilevel"/>
    <w:tmpl w:val="DEA4DA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401E3B"/>
    <w:multiLevelType w:val="hybridMultilevel"/>
    <w:tmpl w:val="DD5EF286"/>
    <w:lvl w:ilvl="0" w:tplc="686C4D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0B367B"/>
    <w:multiLevelType w:val="hybridMultilevel"/>
    <w:tmpl w:val="73480044"/>
    <w:lvl w:ilvl="0" w:tplc="13FCFD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BF18A1"/>
    <w:multiLevelType w:val="hybridMultilevel"/>
    <w:tmpl w:val="01543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6D1BB6"/>
    <w:multiLevelType w:val="hybridMultilevel"/>
    <w:tmpl w:val="A5B6C9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D7B0747"/>
    <w:multiLevelType w:val="hybridMultilevel"/>
    <w:tmpl w:val="CA5E22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0D75F8"/>
    <w:multiLevelType w:val="hybridMultilevel"/>
    <w:tmpl w:val="8258D4F2"/>
    <w:lvl w:ilvl="0" w:tplc="E2C890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8695B"/>
    <w:multiLevelType w:val="hybridMultilevel"/>
    <w:tmpl w:val="1646C7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7C3B6C"/>
    <w:multiLevelType w:val="hybridMultilevel"/>
    <w:tmpl w:val="434C070E"/>
    <w:lvl w:ilvl="0" w:tplc="35C41E5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F2549D"/>
    <w:multiLevelType w:val="hybridMultilevel"/>
    <w:tmpl w:val="EB56C572"/>
    <w:lvl w:ilvl="0" w:tplc="BE9294D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5198C120">
      <w:start w:val="1"/>
      <w:numFmt w:val="lowerLetter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B522D7"/>
    <w:multiLevelType w:val="hybridMultilevel"/>
    <w:tmpl w:val="AD2AA4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2294D7F"/>
    <w:multiLevelType w:val="hybridMultilevel"/>
    <w:tmpl w:val="6B9CD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2F241C"/>
    <w:multiLevelType w:val="hybridMultilevel"/>
    <w:tmpl w:val="19BCA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5D15A8"/>
    <w:multiLevelType w:val="hybridMultilevel"/>
    <w:tmpl w:val="A9D00C52"/>
    <w:lvl w:ilvl="0" w:tplc="13FCFD8A">
      <w:start w:val="1"/>
      <w:numFmt w:val="bullet"/>
      <w:pStyle w:val="BulletedListAPT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98698B"/>
    <w:multiLevelType w:val="hybridMultilevel"/>
    <w:tmpl w:val="A01CE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622624"/>
    <w:multiLevelType w:val="hybridMultilevel"/>
    <w:tmpl w:val="FAB69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C5049D"/>
    <w:multiLevelType w:val="hybridMultilevel"/>
    <w:tmpl w:val="66401C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1886631">
    <w:abstractNumId w:val="31"/>
  </w:num>
  <w:num w:numId="2" w16cid:durableId="1872957670">
    <w:abstractNumId w:val="24"/>
  </w:num>
  <w:num w:numId="3" w16cid:durableId="757288747">
    <w:abstractNumId w:val="21"/>
  </w:num>
  <w:num w:numId="4" w16cid:durableId="1974099086">
    <w:abstractNumId w:val="13"/>
  </w:num>
  <w:num w:numId="5" w16cid:durableId="464590159">
    <w:abstractNumId w:val="32"/>
  </w:num>
  <w:num w:numId="6" w16cid:durableId="609358412">
    <w:abstractNumId w:val="26"/>
  </w:num>
  <w:num w:numId="7" w16cid:durableId="1952976635">
    <w:abstractNumId w:val="16"/>
  </w:num>
  <w:num w:numId="8" w16cid:durableId="1465462425">
    <w:abstractNumId w:val="27"/>
  </w:num>
  <w:num w:numId="9" w16cid:durableId="590479459">
    <w:abstractNumId w:val="22"/>
  </w:num>
  <w:num w:numId="10" w16cid:durableId="1294562223">
    <w:abstractNumId w:val="23"/>
  </w:num>
  <w:num w:numId="11" w16cid:durableId="1922173083">
    <w:abstractNumId w:val="10"/>
  </w:num>
  <w:num w:numId="12" w16cid:durableId="2002350128">
    <w:abstractNumId w:val="34"/>
  </w:num>
  <w:num w:numId="13" w16cid:durableId="640305542">
    <w:abstractNumId w:val="30"/>
  </w:num>
  <w:num w:numId="14" w16cid:durableId="217129292">
    <w:abstractNumId w:val="15"/>
  </w:num>
  <w:num w:numId="15" w16cid:durableId="1388647563">
    <w:abstractNumId w:val="18"/>
  </w:num>
  <w:num w:numId="16" w16cid:durableId="1094790844">
    <w:abstractNumId w:val="17"/>
  </w:num>
  <w:num w:numId="17" w16cid:durableId="1173255740">
    <w:abstractNumId w:val="19"/>
  </w:num>
  <w:num w:numId="18" w16cid:durableId="778724523">
    <w:abstractNumId w:val="25"/>
  </w:num>
  <w:num w:numId="19" w16cid:durableId="422532553">
    <w:abstractNumId w:val="9"/>
  </w:num>
  <w:num w:numId="20" w16cid:durableId="1872954181">
    <w:abstractNumId w:val="7"/>
  </w:num>
  <w:num w:numId="21" w16cid:durableId="406389711">
    <w:abstractNumId w:val="6"/>
  </w:num>
  <w:num w:numId="22" w16cid:durableId="1328241657">
    <w:abstractNumId w:val="5"/>
  </w:num>
  <w:num w:numId="23" w16cid:durableId="605499349">
    <w:abstractNumId w:val="4"/>
  </w:num>
  <w:num w:numId="24" w16cid:durableId="741607942">
    <w:abstractNumId w:val="8"/>
  </w:num>
  <w:num w:numId="25" w16cid:durableId="332340527">
    <w:abstractNumId w:val="3"/>
  </w:num>
  <w:num w:numId="26" w16cid:durableId="1183014585">
    <w:abstractNumId w:val="2"/>
  </w:num>
  <w:num w:numId="27" w16cid:durableId="1062752236">
    <w:abstractNumId w:val="1"/>
  </w:num>
  <w:num w:numId="28" w16cid:durableId="1368869199">
    <w:abstractNumId w:val="0"/>
  </w:num>
  <w:num w:numId="29" w16cid:durableId="1577545818">
    <w:abstractNumId w:val="20"/>
  </w:num>
  <w:num w:numId="30" w16cid:durableId="213084721">
    <w:abstractNumId w:val="11"/>
  </w:num>
  <w:num w:numId="31" w16cid:durableId="78063346">
    <w:abstractNumId w:val="14"/>
  </w:num>
  <w:num w:numId="32" w16cid:durableId="2040202259">
    <w:abstractNumId w:val="29"/>
  </w:num>
  <w:num w:numId="33" w16cid:durableId="1329164829">
    <w:abstractNumId w:val="12"/>
  </w:num>
  <w:num w:numId="34" w16cid:durableId="2041928691">
    <w:abstractNumId w:val="33"/>
  </w:num>
  <w:num w:numId="35" w16cid:durableId="97880222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03"/>
    <w:rsid w:val="00002EB7"/>
    <w:rsid w:val="00005850"/>
    <w:rsid w:val="000117AF"/>
    <w:rsid w:val="000373F8"/>
    <w:rsid w:val="0006274B"/>
    <w:rsid w:val="00063F5D"/>
    <w:rsid w:val="000655A8"/>
    <w:rsid w:val="00067835"/>
    <w:rsid w:val="00081CDD"/>
    <w:rsid w:val="00081FB3"/>
    <w:rsid w:val="000834C5"/>
    <w:rsid w:val="000838B3"/>
    <w:rsid w:val="00087680"/>
    <w:rsid w:val="00095B84"/>
    <w:rsid w:val="000A7101"/>
    <w:rsid w:val="000B0F12"/>
    <w:rsid w:val="000B734B"/>
    <w:rsid w:val="000C073E"/>
    <w:rsid w:val="000D58D1"/>
    <w:rsid w:val="000D7E8C"/>
    <w:rsid w:val="000E1950"/>
    <w:rsid w:val="000E6C93"/>
    <w:rsid w:val="000F7D6B"/>
    <w:rsid w:val="001075C0"/>
    <w:rsid w:val="00111866"/>
    <w:rsid w:val="00114BB0"/>
    <w:rsid w:val="00116FC0"/>
    <w:rsid w:val="001210C7"/>
    <w:rsid w:val="00134379"/>
    <w:rsid w:val="00145FAB"/>
    <w:rsid w:val="00150DC1"/>
    <w:rsid w:val="00155ED2"/>
    <w:rsid w:val="00164B8D"/>
    <w:rsid w:val="001743F2"/>
    <w:rsid w:val="00186334"/>
    <w:rsid w:val="001A1E9A"/>
    <w:rsid w:val="001D4278"/>
    <w:rsid w:val="001E1FF5"/>
    <w:rsid w:val="001E7924"/>
    <w:rsid w:val="001F1DDA"/>
    <w:rsid w:val="001F4144"/>
    <w:rsid w:val="001F5F2B"/>
    <w:rsid w:val="001F7AD0"/>
    <w:rsid w:val="00201F0A"/>
    <w:rsid w:val="0020521C"/>
    <w:rsid w:val="00211FD8"/>
    <w:rsid w:val="00216AC4"/>
    <w:rsid w:val="00226B91"/>
    <w:rsid w:val="002278D6"/>
    <w:rsid w:val="002340BC"/>
    <w:rsid w:val="00234189"/>
    <w:rsid w:val="0024715C"/>
    <w:rsid w:val="00254553"/>
    <w:rsid w:val="0026117D"/>
    <w:rsid w:val="00281188"/>
    <w:rsid w:val="00283A19"/>
    <w:rsid w:val="00284077"/>
    <w:rsid w:val="00293E9C"/>
    <w:rsid w:val="002960AB"/>
    <w:rsid w:val="002A5CB2"/>
    <w:rsid w:val="002A756E"/>
    <w:rsid w:val="002B1943"/>
    <w:rsid w:val="002D1647"/>
    <w:rsid w:val="002D3AD3"/>
    <w:rsid w:val="002D6F33"/>
    <w:rsid w:val="002E0FD8"/>
    <w:rsid w:val="002E2FFB"/>
    <w:rsid w:val="002E69A0"/>
    <w:rsid w:val="003005D6"/>
    <w:rsid w:val="00307C2A"/>
    <w:rsid w:val="003103DD"/>
    <w:rsid w:val="00324F9A"/>
    <w:rsid w:val="00333F6E"/>
    <w:rsid w:val="00337DF4"/>
    <w:rsid w:val="003417C8"/>
    <w:rsid w:val="00344E68"/>
    <w:rsid w:val="00351B2A"/>
    <w:rsid w:val="00352CBE"/>
    <w:rsid w:val="00353737"/>
    <w:rsid w:val="00354C22"/>
    <w:rsid w:val="00366941"/>
    <w:rsid w:val="00394C42"/>
    <w:rsid w:val="00394F3C"/>
    <w:rsid w:val="00397A3F"/>
    <w:rsid w:val="003A07F5"/>
    <w:rsid w:val="003A58E3"/>
    <w:rsid w:val="003A685D"/>
    <w:rsid w:val="003B4F42"/>
    <w:rsid w:val="003B6883"/>
    <w:rsid w:val="003D5672"/>
    <w:rsid w:val="003E3A06"/>
    <w:rsid w:val="003E3DB5"/>
    <w:rsid w:val="003E6FC8"/>
    <w:rsid w:val="003F00C7"/>
    <w:rsid w:val="00416A16"/>
    <w:rsid w:val="004434F7"/>
    <w:rsid w:val="00445693"/>
    <w:rsid w:val="00451AE6"/>
    <w:rsid w:val="00465193"/>
    <w:rsid w:val="00472A1C"/>
    <w:rsid w:val="00481DAC"/>
    <w:rsid w:val="00483F55"/>
    <w:rsid w:val="0048619B"/>
    <w:rsid w:val="004B4764"/>
    <w:rsid w:val="004B6264"/>
    <w:rsid w:val="004C7436"/>
    <w:rsid w:val="004D19A3"/>
    <w:rsid w:val="004E6FDB"/>
    <w:rsid w:val="004F0613"/>
    <w:rsid w:val="004F2309"/>
    <w:rsid w:val="004F494A"/>
    <w:rsid w:val="005023B6"/>
    <w:rsid w:val="0051022F"/>
    <w:rsid w:val="00514B7C"/>
    <w:rsid w:val="00514F29"/>
    <w:rsid w:val="005312EE"/>
    <w:rsid w:val="00540027"/>
    <w:rsid w:val="0054708E"/>
    <w:rsid w:val="00553779"/>
    <w:rsid w:val="00562493"/>
    <w:rsid w:val="00566AE2"/>
    <w:rsid w:val="00573F8E"/>
    <w:rsid w:val="00576CF5"/>
    <w:rsid w:val="005841F7"/>
    <w:rsid w:val="00592539"/>
    <w:rsid w:val="00592D0B"/>
    <w:rsid w:val="005A3144"/>
    <w:rsid w:val="005A379D"/>
    <w:rsid w:val="005A3F11"/>
    <w:rsid w:val="005B3337"/>
    <w:rsid w:val="005B43DF"/>
    <w:rsid w:val="005C3E42"/>
    <w:rsid w:val="005D0369"/>
    <w:rsid w:val="005D0DF2"/>
    <w:rsid w:val="005D35B5"/>
    <w:rsid w:val="005D63FE"/>
    <w:rsid w:val="005E56F8"/>
    <w:rsid w:val="005E6201"/>
    <w:rsid w:val="005F5C43"/>
    <w:rsid w:val="00621955"/>
    <w:rsid w:val="006474B4"/>
    <w:rsid w:val="00661652"/>
    <w:rsid w:val="00670E73"/>
    <w:rsid w:val="006808DB"/>
    <w:rsid w:val="0068517B"/>
    <w:rsid w:val="0068519E"/>
    <w:rsid w:val="00687311"/>
    <w:rsid w:val="006A6027"/>
    <w:rsid w:val="006B4FA6"/>
    <w:rsid w:val="006D4D48"/>
    <w:rsid w:val="006E215D"/>
    <w:rsid w:val="006F6EAD"/>
    <w:rsid w:val="00710EC4"/>
    <w:rsid w:val="00736F7C"/>
    <w:rsid w:val="00745184"/>
    <w:rsid w:val="00751C77"/>
    <w:rsid w:val="00753AE7"/>
    <w:rsid w:val="00772D5B"/>
    <w:rsid w:val="007A017B"/>
    <w:rsid w:val="007A429F"/>
    <w:rsid w:val="007A5429"/>
    <w:rsid w:val="007C51F1"/>
    <w:rsid w:val="007D3585"/>
    <w:rsid w:val="007E0C88"/>
    <w:rsid w:val="007E129F"/>
    <w:rsid w:val="007E1B1A"/>
    <w:rsid w:val="007E75A8"/>
    <w:rsid w:val="007F0025"/>
    <w:rsid w:val="007F7BED"/>
    <w:rsid w:val="00806ADB"/>
    <w:rsid w:val="00816C4C"/>
    <w:rsid w:val="008323AB"/>
    <w:rsid w:val="00842A18"/>
    <w:rsid w:val="00873D66"/>
    <w:rsid w:val="00880407"/>
    <w:rsid w:val="0088713C"/>
    <w:rsid w:val="00894C3E"/>
    <w:rsid w:val="00894D11"/>
    <w:rsid w:val="008955C2"/>
    <w:rsid w:val="008B1BAC"/>
    <w:rsid w:val="008D0AE6"/>
    <w:rsid w:val="008F5110"/>
    <w:rsid w:val="00903242"/>
    <w:rsid w:val="009130C1"/>
    <w:rsid w:val="00914018"/>
    <w:rsid w:val="00932075"/>
    <w:rsid w:val="00937B19"/>
    <w:rsid w:val="00941E71"/>
    <w:rsid w:val="009637A2"/>
    <w:rsid w:val="00972E55"/>
    <w:rsid w:val="00985CED"/>
    <w:rsid w:val="00993B33"/>
    <w:rsid w:val="0099404D"/>
    <w:rsid w:val="00995A5A"/>
    <w:rsid w:val="009A0CB3"/>
    <w:rsid w:val="009B24B0"/>
    <w:rsid w:val="009B2A81"/>
    <w:rsid w:val="009C0510"/>
    <w:rsid w:val="009C3BAE"/>
    <w:rsid w:val="009C79F5"/>
    <w:rsid w:val="009E6CD4"/>
    <w:rsid w:val="009E7639"/>
    <w:rsid w:val="009F0AD6"/>
    <w:rsid w:val="009F4328"/>
    <w:rsid w:val="00A03897"/>
    <w:rsid w:val="00A1719B"/>
    <w:rsid w:val="00A410EB"/>
    <w:rsid w:val="00A4612B"/>
    <w:rsid w:val="00A51A55"/>
    <w:rsid w:val="00A53B84"/>
    <w:rsid w:val="00A613C3"/>
    <w:rsid w:val="00A749B9"/>
    <w:rsid w:val="00A7755C"/>
    <w:rsid w:val="00A92787"/>
    <w:rsid w:val="00AB6A10"/>
    <w:rsid w:val="00AC3A99"/>
    <w:rsid w:val="00AC53AE"/>
    <w:rsid w:val="00AD6402"/>
    <w:rsid w:val="00AE2CC5"/>
    <w:rsid w:val="00B06A03"/>
    <w:rsid w:val="00B13403"/>
    <w:rsid w:val="00B20395"/>
    <w:rsid w:val="00B70943"/>
    <w:rsid w:val="00B84779"/>
    <w:rsid w:val="00BA6128"/>
    <w:rsid w:val="00BB2386"/>
    <w:rsid w:val="00BB3602"/>
    <w:rsid w:val="00BC0426"/>
    <w:rsid w:val="00BC0FA7"/>
    <w:rsid w:val="00BC329C"/>
    <w:rsid w:val="00BD4EE0"/>
    <w:rsid w:val="00BD54FA"/>
    <w:rsid w:val="00BD69C1"/>
    <w:rsid w:val="00BE3C8E"/>
    <w:rsid w:val="00BF4232"/>
    <w:rsid w:val="00BF4BF2"/>
    <w:rsid w:val="00C03200"/>
    <w:rsid w:val="00C0322D"/>
    <w:rsid w:val="00C039E3"/>
    <w:rsid w:val="00C156BC"/>
    <w:rsid w:val="00C2774E"/>
    <w:rsid w:val="00C30421"/>
    <w:rsid w:val="00C305C9"/>
    <w:rsid w:val="00C40EAC"/>
    <w:rsid w:val="00C47E98"/>
    <w:rsid w:val="00C53447"/>
    <w:rsid w:val="00C53C3B"/>
    <w:rsid w:val="00C6139D"/>
    <w:rsid w:val="00C63379"/>
    <w:rsid w:val="00C6442E"/>
    <w:rsid w:val="00C86299"/>
    <w:rsid w:val="00C862CC"/>
    <w:rsid w:val="00C8776A"/>
    <w:rsid w:val="00CA12D2"/>
    <w:rsid w:val="00CA3A21"/>
    <w:rsid w:val="00CC31AA"/>
    <w:rsid w:val="00CC4147"/>
    <w:rsid w:val="00CC6BC0"/>
    <w:rsid w:val="00CD526B"/>
    <w:rsid w:val="00CD586C"/>
    <w:rsid w:val="00CE1D3E"/>
    <w:rsid w:val="00D0301E"/>
    <w:rsid w:val="00D06E56"/>
    <w:rsid w:val="00D10D5E"/>
    <w:rsid w:val="00D11409"/>
    <w:rsid w:val="00D1633D"/>
    <w:rsid w:val="00D21DD6"/>
    <w:rsid w:val="00D42351"/>
    <w:rsid w:val="00D535B1"/>
    <w:rsid w:val="00D55F2D"/>
    <w:rsid w:val="00D768B3"/>
    <w:rsid w:val="00D800C4"/>
    <w:rsid w:val="00D867CB"/>
    <w:rsid w:val="00D917F6"/>
    <w:rsid w:val="00D93BF4"/>
    <w:rsid w:val="00D97D40"/>
    <w:rsid w:val="00DA0D73"/>
    <w:rsid w:val="00DA46A8"/>
    <w:rsid w:val="00DB28A4"/>
    <w:rsid w:val="00DC6294"/>
    <w:rsid w:val="00DD2C48"/>
    <w:rsid w:val="00DD4344"/>
    <w:rsid w:val="00DE521F"/>
    <w:rsid w:val="00DF0E78"/>
    <w:rsid w:val="00E00D80"/>
    <w:rsid w:val="00E05254"/>
    <w:rsid w:val="00E11B7D"/>
    <w:rsid w:val="00E13E24"/>
    <w:rsid w:val="00E1421B"/>
    <w:rsid w:val="00E41B8D"/>
    <w:rsid w:val="00E423DE"/>
    <w:rsid w:val="00E43639"/>
    <w:rsid w:val="00E56CB6"/>
    <w:rsid w:val="00E61058"/>
    <w:rsid w:val="00E64868"/>
    <w:rsid w:val="00E671E6"/>
    <w:rsid w:val="00E7295D"/>
    <w:rsid w:val="00E93096"/>
    <w:rsid w:val="00EA19DD"/>
    <w:rsid w:val="00EA7580"/>
    <w:rsid w:val="00EB0AAE"/>
    <w:rsid w:val="00EB571B"/>
    <w:rsid w:val="00EC5A3F"/>
    <w:rsid w:val="00EC605D"/>
    <w:rsid w:val="00EC6F73"/>
    <w:rsid w:val="00ED4F8C"/>
    <w:rsid w:val="00ED6DEE"/>
    <w:rsid w:val="00EE1D03"/>
    <w:rsid w:val="00EE2833"/>
    <w:rsid w:val="00EE6820"/>
    <w:rsid w:val="00EF4973"/>
    <w:rsid w:val="00F1102F"/>
    <w:rsid w:val="00F11A0D"/>
    <w:rsid w:val="00F22614"/>
    <w:rsid w:val="00F31529"/>
    <w:rsid w:val="00F3597F"/>
    <w:rsid w:val="00F43181"/>
    <w:rsid w:val="00F66175"/>
    <w:rsid w:val="00F6712B"/>
    <w:rsid w:val="00F71713"/>
    <w:rsid w:val="00F7399A"/>
    <w:rsid w:val="00F8571D"/>
    <w:rsid w:val="00F90F4F"/>
    <w:rsid w:val="00F92D8E"/>
    <w:rsid w:val="00FA6BE9"/>
    <w:rsid w:val="00FB0F34"/>
    <w:rsid w:val="00FB29AF"/>
    <w:rsid w:val="00FB7F2B"/>
    <w:rsid w:val="00FC4E8E"/>
    <w:rsid w:val="00FC7863"/>
    <w:rsid w:val="00FD01B9"/>
    <w:rsid w:val="00FD48FC"/>
    <w:rsid w:val="00FD5AF0"/>
    <w:rsid w:val="00FE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3D2D54"/>
  <w15:chartTrackingRefBased/>
  <w15:docId w15:val="{CC1CF1E7-478B-4FA6-83F5-92C2EDA33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"/>
    <w:unhideWhenUsed/>
    <w:rsid w:val="00D11409"/>
    <w:pPr>
      <w:spacing w:after="240"/>
    </w:pPr>
    <w:rPr>
      <w:rFonts w:ascii="Arial" w:hAnsi="Arial"/>
      <w:sz w:val="20"/>
    </w:rPr>
  </w:style>
  <w:style w:type="paragraph" w:styleId="Heading1">
    <w:name w:val="heading 1"/>
    <w:aliases w:val="Heading 1 APTA"/>
    <w:next w:val="BodyAPTA"/>
    <w:link w:val="Heading1Char"/>
    <w:qFormat/>
    <w:rsid w:val="00D21DD6"/>
    <w:pPr>
      <w:spacing w:before="360" w:after="240"/>
      <w:outlineLvl w:val="0"/>
    </w:pPr>
    <w:rPr>
      <w:rFonts w:ascii="Arial" w:eastAsia="Times New Roman" w:hAnsi="Arial" w:cs="Arial"/>
      <w:b/>
      <w:color w:val="3F4444" w:themeColor="text2"/>
      <w:sz w:val="24"/>
      <w:szCs w:val="24"/>
    </w:rPr>
  </w:style>
  <w:style w:type="paragraph" w:styleId="Heading2">
    <w:name w:val="heading 2"/>
    <w:aliases w:val="Heading 2 APTA"/>
    <w:next w:val="BodyAPTA"/>
    <w:link w:val="Heading2Char"/>
    <w:qFormat/>
    <w:rsid w:val="00F6712B"/>
    <w:pPr>
      <w:outlineLvl w:val="1"/>
    </w:pPr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styleId="Heading3">
    <w:name w:val="heading 3"/>
    <w:aliases w:val="000"/>
    <w:basedOn w:val="Normal"/>
    <w:next w:val="BodyAPTA"/>
    <w:link w:val="Heading3Char"/>
    <w:uiPriority w:val="99"/>
    <w:semiHidden/>
    <w:rsid w:val="00351B2A"/>
    <w:pPr>
      <w:widowControl w:val="0"/>
      <w:spacing w:line="276" w:lineRule="auto"/>
      <w:ind w:left="1440" w:hanging="1440"/>
      <w:outlineLvl w:val="2"/>
    </w:pPr>
    <w:rPr>
      <w:rFonts w:eastAsia="Times New Roman" w:cs="Arial"/>
      <w:b/>
      <w:color w:val="3F4444" w:themeColor="text2"/>
      <w:sz w:val="24"/>
      <w:szCs w:val="24"/>
    </w:rPr>
  </w:style>
  <w:style w:type="paragraph" w:styleId="Heading4">
    <w:name w:val="heading 4"/>
    <w:aliases w:val="0000"/>
    <w:basedOn w:val="BodyAPTA"/>
    <w:next w:val="BodyAPTA"/>
    <w:link w:val="Heading4Char"/>
    <w:uiPriority w:val="99"/>
    <w:semiHidden/>
    <w:rsid w:val="00451AE6"/>
    <w:pPr>
      <w:ind w:left="360" w:hanging="360"/>
      <w:outlineLvl w:val="3"/>
    </w:pPr>
    <w:rPr>
      <w:b/>
      <w:bCs/>
      <w:spacing w:val="-3"/>
    </w:rPr>
  </w:style>
  <w:style w:type="paragraph" w:styleId="Heading5">
    <w:name w:val="heading 5"/>
    <w:aliases w:val="00000"/>
    <w:basedOn w:val="Normal"/>
    <w:next w:val="Normal"/>
    <w:link w:val="Heading5Char"/>
    <w:uiPriority w:val="9"/>
    <w:semiHidden/>
    <w:unhideWhenUsed/>
    <w:rsid w:val="005A3F1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748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PTA">
    <w:name w:val="Body APTA"/>
    <w:basedOn w:val="Normal"/>
    <w:link w:val="BodyAPTAChar"/>
    <w:qFormat/>
    <w:rsid w:val="0020521C"/>
    <w:pPr>
      <w:spacing w:line="264" w:lineRule="auto"/>
    </w:pPr>
    <w:rPr>
      <w:rFonts w:eastAsia="Times New Roman" w:cs="Arial"/>
      <w:szCs w:val="20"/>
    </w:rPr>
  </w:style>
  <w:style w:type="table" w:styleId="TableGrid">
    <w:name w:val="Table Grid"/>
    <w:basedOn w:val="TableNormal"/>
    <w:uiPriority w:val="39"/>
    <w:rsid w:val="00903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APTA">
    <w:name w:val="Caption APTA"/>
    <w:basedOn w:val="DefaultParagraphFont"/>
    <w:uiPriority w:val="5"/>
    <w:qFormat/>
    <w:rsid w:val="005B43DF"/>
    <w:rPr>
      <w:rFonts w:ascii="Arial" w:hAnsi="Arial" w:cs="Arial"/>
      <w:i w:val="0"/>
      <w:iCs/>
      <w:color w:val="889191" w:themeColor="text2" w:themeTint="99"/>
      <w:spacing w:val="0"/>
      <w:sz w:val="20"/>
      <w:szCs w:val="20"/>
      <w:u w:val="none"/>
    </w:rPr>
  </w:style>
  <w:style w:type="character" w:customStyle="1" w:styleId="Heading2Char">
    <w:name w:val="Heading 2 Char"/>
    <w:aliases w:val="Heading 2 APTA Char"/>
    <w:basedOn w:val="DefaultParagraphFont"/>
    <w:link w:val="Heading2"/>
    <w:rsid w:val="00F6712B"/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customStyle="1" w:styleId="TableTitleAPTA">
    <w:name w:val="Table Title APTA"/>
    <w:link w:val="TableTitleAPTAChar"/>
    <w:uiPriority w:val="5"/>
    <w:qFormat/>
    <w:rsid w:val="00D10D5E"/>
    <w:pPr>
      <w:spacing w:before="100" w:beforeAutospacing="1" w:after="100" w:afterAutospacing="1" w:line="240" w:lineRule="auto"/>
      <w:ind w:right="-504"/>
    </w:pPr>
    <w:rPr>
      <w:rFonts w:ascii="Arial" w:eastAsia="Times New Roman" w:hAnsi="Arial" w:cs="Arial"/>
      <w:color w:val="FFFFFF" w:themeColor="background1"/>
      <w:sz w:val="20"/>
      <w:szCs w:val="20"/>
    </w:rPr>
  </w:style>
  <w:style w:type="paragraph" w:customStyle="1" w:styleId="CoverTitleAPTA">
    <w:name w:val="Cover Title APTA"/>
    <w:basedOn w:val="Normal"/>
    <w:next w:val="CoverSubtitleAPTA"/>
    <w:link w:val="CoverTitleAPTAChar"/>
    <w:uiPriority w:val="3"/>
    <w:unhideWhenUsed/>
    <w:rsid w:val="00155ED2"/>
    <w:pPr>
      <w:spacing w:after="480" w:line="240" w:lineRule="auto"/>
    </w:pPr>
    <w:rPr>
      <w:rFonts w:cs="Arial"/>
      <w:color w:val="009CB6"/>
      <w:sz w:val="56"/>
      <w:szCs w:val="56"/>
    </w:rPr>
  </w:style>
  <w:style w:type="paragraph" w:customStyle="1" w:styleId="CoverSubtitleAPTA">
    <w:name w:val="Cover Subtitle APTA"/>
    <w:basedOn w:val="Normal"/>
    <w:next w:val="BodyAPTA"/>
    <w:link w:val="CoverSubtitleAPTAChar"/>
    <w:uiPriority w:val="4"/>
    <w:unhideWhenUsed/>
    <w:rsid w:val="005E6201"/>
    <w:pPr>
      <w:spacing w:after="120" w:line="240" w:lineRule="auto"/>
    </w:pPr>
    <w:rPr>
      <w:rFonts w:cs="Arial"/>
      <w:color w:val="3F4444"/>
      <w:sz w:val="32"/>
      <w:szCs w:val="32"/>
    </w:rPr>
  </w:style>
  <w:style w:type="character" w:customStyle="1" w:styleId="CoverTitleAPTAChar">
    <w:name w:val="Cover Title APTA Char"/>
    <w:basedOn w:val="DefaultParagraphFont"/>
    <w:link w:val="CoverTitleAPTA"/>
    <w:uiPriority w:val="3"/>
    <w:rsid w:val="00D11409"/>
    <w:rPr>
      <w:rFonts w:ascii="Arial" w:hAnsi="Arial" w:cs="Arial"/>
      <w:color w:val="009CB6"/>
      <w:sz w:val="56"/>
      <w:szCs w:val="56"/>
    </w:rPr>
  </w:style>
  <w:style w:type="character" w:customStyle="1" w:styleId="Heading4Char">
    <w:name w:val="Heading 4 Char"/>
    <w:aliases w:val="0000 Char"/>
    <w:basedOn w:val="DefaultParagraphFont"/>
    <w:link w:val="Heading4"/>
    <w:uiPriority w:val="99"/>
    <w:semiHidden/>
    <w:rsid w:val="00CC31AA"/>
    <w:rPr>
      <w:rFonts w:ascii="Arial" w:eastAsia="Times New Roman" w:hAnsi="Arial" w:cs="Arial"/>
      <w:b/>
      <w:bCs/>
      <w:spacing w:val="-3"/>
      <w:sz w:val="20"/>
      <w:szCs w:val="20"/>
    </w:rPr>
  </w:style>
  <w:style w:type="paragraph" w:customStyle="1" w:styleId="BulletedListAPTA">
    <w:name w:val="Bulleted List APTA"/>
    <w:basedOn w:val="BodyAPTA"/>
    <w:next w:val="BodyAPTA"/>
    <w:link w:val="BulletedListAPTAChar"/>
    <w:qFormat/>
    <w:rsid w:val="00972E55"/>
    <w:pPr>
      <w:numPr>
        <w:numId w:val="1"/>
      </w:numPr>
      <w:spacing w:after="0"/>
    </w:pPr>
  </w:style>
  <w:style w:type="character" w:customStyle="1" w:styleId="Heading1Char">
    <w:name w:val="Heading 1 Char"/>
    <w:aliases w:val="Heading 1 APTA Char"/>
    <w:basedOn w:val="DefaultParagraphFont"/>
    <w:link w:val="Heading1"/>
    <w:rsid w:val="00D21DD6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3Char">
    <w:name w:val="Heading 3 Char"/>
    <w:aliases w:val="000 Char"/>
    <w:basedOn w:val="DefaultParagraphFont"/>
    <w:link w:val="Heading3"/>
    <w:uiPriority w:val="99"/>
    <w:semiHidden/>
    <w:rsid w:val="00CC31AA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5Char">
    <w:name w:val="Heading 5 Char"/>
    <w:aliases w:val="00000 Char"/>
    <w:basedOn w:val="DefaultParagraphFont"/>
    <w:link w:val="Heading5"/>
    <w:uiPriority w:val="9"/>
    <w:semiHidden/>
    <w:rsid w:val="005A3F11"/>
    <w:rPr>
      <w:rFonts w:asciiTheme="majorHAnsi" w:eastAsiaTheme="majorEastAsia" w:hAnsiTheme="majorHAnsi" w:cstheme="majorBidi"/>
      <w:color w:val="007488" w:themeColor="accent1" w:themeShade="BF"/>
    </w:rPr>
  </w:style>
  <w:style w:type="character" w:customStyle="1" w:styleId="CoverSubtitleAPTAChar">
    <w:name w:val="Cover Subtitle APTA Char"/>
    <w:basedOn w:val="DefaultParagraphFont"/>
    <w:link w:val="CoverSubtitleAPTA"/>
    <w:uiPriority w:val="4"/>
    <w:rsid w:val="00D11409"/>
    <w:rPr>
      <w:rFonts w:ascii="Arial" w:hAnsi="Arial" w:cs="Arial"/>
      <w:color w:val="3F4444"/>
      <w:sz w:val="32"/>
      <w:szCs w:val="32"/>
    </w:rPr>
  </w:style>
  <w:style w:type="paragraph" w:styleId="Title">
    <w:name w:val="Title"/>
    <w:aliases w:val="Doc Title APTA"/>
    <w:basedOn w:val="Normal"/>
    <w:next w:val="Normal"/>
    <w:link w:val="TitleChar"/>
    <w:qFormat/>
    <w:rsid w:val="00E61058"/>
    <w:pPr>
      <w:framePr w:hSpace="180" w:wrap="around" w:vAnchor="page" w:hAnchor="margin" w:y="766"/>
      <w:spacing w:after="360" w:line="240" w:lineRule="auto"/>
    </w:pPr>
    <w:rPr>
      <w:rFonts w:eastAsia="Times New Roman" w:cs="Arial"/>
      <w:color w:val="3F4444" w:themeColor="text2"/>
      <w:sz w:val="44"/>
      <w:szCs w:val="44"/>
    </w:rPr>
  </w:style>
  <w:style w:type="character" w:customStyle="1" w:styleId="TitleChar">
    <w:name w:val="Title Char"/>
    <w:aliases w:val="Doc Title APTA Char"/>
    <w:basedOn w:val="DefaultParagraphFont"/>
    <w:link w:val="Title"/>
    <w:rsid w:val="00E61058"/>
    <w:rPr>
      <w:rFonts w:ascii="Arial" w:eastAsia="Times New Roman" w:hAnsi="Arial" w:cs="Arial"/>
      <w:color w:val="3F4444" w:themeColor="text2"/>
      <w:sz w:val="44"/>
      <w:szCs w:val="44"/>
    </w:rPr>
  </w:style>
  <w:style w:type="paragraph" w:styleId="Subtitle">
    <w:name w:val="Subtitle"/>
    <w:aliases w:val="Doc Subtitle APTA"/>
    <w:next w:val="Normal"/>
    <w:link w:val="SubtitleChar"/>
    <w:uiPriority w:val="1"/>
    <w:qFormat/>
    <w:rsid w:val="00736F7C"/>
    <w:pPr>
      <w:framePr w:hSpace="180" w:wrap="around" w:vAnchor="page" w:hAnchor="margin" w:y="766"/>
      <w:spacing w:before="240" w:after="480" w:line="240" w:lineRule="auto"/>
    </w:pPr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SubtitleChar">
    <w:name w:val="Subtitle Char"/>
    <w:aliases w:val="Doc Subtitle APTA Char"/>
    <w:basedOn w:val="DefaultParagraphFont"/>
    <w:link w:val="Subtitle"/>
    <w:uiPriority w:val="1"/>
    <w:rsid w:val="001F1DDA"/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BodyAPTAChar">
    <w:name w:val="Body APTA Char"/>
    <w:basedOn w:val="DefaultParagraphFont"/>
    <w:link w:val="BodyAPTA"/>
    <w:rsid w:val="0020521C"/>
    <w:rPr>
      <w:rFonts w:ascii="Arial" w:eastAsia="Times New Roman" w:hAnsi="Arial" w:cs="Arial"/>
      <w:sz w:val="20"/>
      <w:szCs w:val="20"/>
    </w:rPr>
  </w:style>
  <w:style w:type="paragraph" w:customStyle="1" w:styleId="TableTextAPTA">
    <w:name w:val="Table Text APTA"/>
    <w:basedOn w:val="Normal"/>
    <w:link w:val="TableTextAPTAChar"/>
    <w:uiPriority w:val="5"/>
    <w:qFormat/>
    <w:rsid w:val="00DE521F"/>
    <w:pPr>
      <w:spacing w:after="0" w:line="240" w:lineRule="auto"/>
      <w:ind w:right="-504"/>
    </w:pPr>
    <w:rPr>
      <w:rFonts w:cs="Arial"/>
      <w:szCs w:val="20"/>
    </w:rPr>
  </w:style>
  <w:style w:type="character" w:customStyle="1" w:styleId="TableTitleAPTAChar">
    <w:name w:val="Table Title APTA Char"/>
    <w:basedOn w:val="DefaultParagraphFont"/>
    <w:link w:val="TableTitleAPTA"/>
    <w:uiPriority w:val="5"/>
    <w:rsid w:val="001F1DDA"/>
    <w:rPr>
      <w:rFonts w:ascii="Arial" w:eastAsia="Times New Roman" w:hAnsi="Arial" w:cs="Arial"/>
      <w:color w:val="FFFFFF" w:themeColor="background1"/>
      <w:sz w:val="20"/>
      <w:szCs w:val="20"/>
    </w:rPr>
  </w:style>
  <w:style w:type="character" w:customStyle="1" w:styleId="TableTextAPTAChar">
    <w:name w:val="Table Text APTA Char"/>
    <w:basedOn w:val="DefaultParagraphFont"/>
    <w:link w:val="TableTextAPTA"/>
    <w:uiPriority w:val="5"/>
    <w:rsid w:val="001F1DDA"/>
    <w:rPr>
      <w:rFonts w:ascii="Arial" w:hAnsi="Arial" w:cs="Arial"/>
      <w:sz w:val="20"/>
      <w:szCs w:val="20"/>
    </w:rPr>
  </w:style>
  <w:style w:type="character" w:customStyle="1" w:styleId="BulletedListAPTAChar">
    <w:name w:val="Bulleted List APTA Char"/>
    <w:basedOn w:val="BodyAPTAChar"/>
    <w:link w:val="BulletedListAPTA"/>
    <w:rsid w:val="00972E55"/>
    <w:rPr>
      <w:rFonts w:ascii="Arial" w:eastAsia="Times New Roman" w:hAnsi="Arial" w:cs="Arial"/>
      <w:sz w:val="20"/>
      <w:szCs w:val="20"/>
    </w:rPr>
  </w:style>
  <w:style w:type="character" w:styleId="Strong">
    <w:name w:val="Strong"/>
    <w:aliases w:val="Strong APTA"/>
    <w:basedOn w:val="BodyAPTAChar"/>
    <w:uiPriority w:val="5"/>
    <w:qFormat/>
    <w:rsid w:val="00DA0D73"/>
    <w:rPr>
      <w:rFonts w:ascii="Arial" w:eastAsia="Times New Roman" w:hAnsi="Arial" w:cs="Arial"/>
      <w:b/>
      <w:bCs/>
      <w:sz w:val="20"/>
      <w:szCs w:val="20"/>
    </w:rPr>
  </w:style>
  <w:style w:type="character" w:styleId="Emphasis">
    <w:name w:val="Emphasis"/>
    <w:aliases w:val="Emphasis APTA"/>
    <w:basedOn w:val="BodyAPTAChar"/>
    <w:uiPriority w:val="5"/>
    <w:qFormat/>
    <w:rsid w:val="00DA0D73"/>
    <w:rPr>
      <w:rFonts w:ascii="Arial" w:eastAsia="Times New Roman" w:hAnsi="Arial" w:cs="Arial"/>
      <w:i/>
      <w:iCs/>
      <w:spacing w:val="-3"/>
      <w:sz w:val="20"/>
      <w:szCs w:val="20"/>
    </w:rPr>
  </w:style>
  <w:style w:type="paragraph" w:customStyle="1" w:styleId="PullQuoteAPTA">
    <w:name w:val="Pull Quote APTA"/>
    <w:basedOn w:val="Normal"/>
    <w:link w:val="PullQuoteAPTAChar"/>
    <w:uiPriority w:val="5"/>
    <w:qFormat/>
    <w:rsid w:val="00DA0D73"/>
    <w:rPr>
      <w:rFonts w:cs="Arial"/>
      <w:color w:val="009CB6" w:themeColor="background2"/>
      <w:sz w:val="32"/>
      <w:szCs w:val="32"/>
    </w:rPr>
  </w:style>
  <w:style w:type="character" w:customStyle="1" w:styleId="PullQuoteAPTAChar">
    <w:name w:val="Pull Quote APTA Char"/>
    <w:basedOn w:val="DefaultParagraphFont"/>
    <w:link w:val="PullQuoteAPTA"/>
    <w:uiPriority w:val="5"/>
    <w:rsid w:val="001F1DDA"/>
    <w:rPr>
      <w:rFonts w:ascii="Arial" w:hAnsi="Arial" w:cs="Arial"/>
      <w:color w:val="009CB6" w:themeColor="background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145FAB"/>
    <w:rPr>
      <w:color w:val="808080"/>
    </w:rPr>
  </w:style>
  <w:style w:type="paragraph" w:customStyle="1" w:styleId="DateContactAPTA">
    <w:name w:val="Date &amp; Contact APTA"/>
    <w:basedOn w:val="BodyAPTA"/>
    <w:next w:val="Normal"/>
    <w:uiPriority w:val="6"/>
    <w:qFormat/>
    <w:rsid w:val="00A4612B"/>
    <w:pPr>
      <w:spacing w:after="0" w:line="240" w:lineRule="auto"/>
    </w:pPr>
    <w:rPr>
      <w:bCs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53779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4651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APTATable">
    <w:name w:val="APTA Table"/>
    <w:basedOn w:val="PlainTable1"/>
    <w:uiPriority w:val="99"/>
    <w:rsid w:val="00C862CC"/>
    <w:rPr>
      <w:rFonts w:ascii="Arial" w:hAnsi="Arial"/>
      <w:sz w:val="20"/>
    </w:rPr>
    <w:tblPr>
      <w:tblBorders>
        <w:top w:val="single" w:sz="4" w:space="0" w:color="B0B6B6" w:themeColor="text2" w:themeTint="66"/>
        <w:left w:val="single" w:sz="4" w:space="0" w:color="B0B6B6" w:themeColor="text2" w:themeTint="66"/>
        <w:bottom w:val="single" w:sz="4" w:space="0" w:color="B0B6B6" w:themeColor="text2" w:themeTint="66"/>
        <w:right w:val="single" w:sz="4" w:space="0" w:color="B0B6B6" w:themeColor="text2" w:themeTint="66"/>
        <w:insideH w:val="single" w:sz="4" w:space="0" w:color="B0B6B6" w:themeColor="text2" w:themeTint="66"/>
        <w:insideV w:val="single" w:sz="4" w:space="0" w:color="B0B6B6" w:themeColor="text2" w:themeTint="66"/>
      </w:tblBorders>
      <w:tblCellMar>
        <w:left w:w="115" w:type="dxa"/>
        <w:right w:w="115" w:type="dxa"/>
      </w:tblCellMar>
    </w:tblPr>
    <w:tcPr>
      <w:vAlign w:val="center"/>
    </w:tcPr>
    <w:tblStylePr w:type="firstRow">
      <w:rPr>
        <w:rFonts w:ascii="Arial" w:hAnsi="Arial"/>
        <w:b/>
        <w:bCs/>
        <w:color w:val="FFFFFF" w:themeColor="background1"/>
        <w:sz w:val="20"/>
      </w:rPr>
      <w:tblPr/>
      <w:tcPr>
        <w:shd w:val="clear" w:color="auto" w:fill="005587" w:themeFill="accent5"/>
      </w:tcPr>
    </w:tblStylePr>
    <w:tblStylePr w:type="lastRow">
      <w:rPr>
        <w:rFonts w:ascii="Arial" w:hAnsi="Arial"/>
        <w:b w:val="0"/>
        <w:bCs/>
        <w:sz w:val="20"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ascii="Arial" w:hAnsi="Arial"/>
        <w:b w:val="0"/>
        <w:bCs/>
        <w:sz w:val="20"/>
      </w:rPr>
    </w:tblStylePr>
    <w:tblStylePr w:type="lastCol">
      <w:rPr>
        <w:rFonts w:ascii="Arial" w:hAnsi="Arial"/>
        <w:b w:val="0"/>
        <w:bCs/>
        <w:sz w:val="20"/>
      </w:rPr>
    </w:tblStylePr>
    <w:tblStylePr w:type="band1Vert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Vert">
      <w:rPr>
        <w:rFonts w:ascii="Arial" w:hAnsi="Arial"/>
        <w:sz w:val="20"/>
      </w:rPr>
    </w:tblStylePr>
    <w:tblStylePr w:type="band1Horz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Horz">
      <w:rPr>
        <w:rFonts w:ascii="Arial" w:hAnsi="Arial"/>
        <w:sz w:val="20"/>
      </w:rPr>
    </w:tblStylePr>
  </w:style>
  <w:style w:type="character" w:customStyle="1" w:styleId="EndnoteHyperlinkAPTA">
    <w:name w:val="Endnote Hyperlink APTA"/>
    <w:basedOn w:val="DefaultParagraphFont"/>
    <w:qFormat/>
    <w:rsid w:val="002E2FFB"/>
    <w:rPr>
      <w:rFonts w:ascii="Arial" w:eastAsia="MS Mincho" w:hAnsi="Arial" w:cs="Arial"/>
      <w:color w:val="005587" w:themeColor="accent5"/>
      <w:sz w:val="18"/>
      <w:szCs w:val="18"/>
      <w:u w:val="single"/>
    </w:rPr>
  </w:style>
  <w:style w:type="paragraph" w:customStyle="1" w:styleId="Endnote">
    <w:name w:val="Endnote"/>
    <w:aliases w:val="Endnote APTA"/>
    <w:basedOn w:val="Normal"/>
    <w:link w:val="EndnoteChar"/>
    <w:qFormat/>
    <w:rsid w:val="002E2FFB"/>
    <w:pPr>
      <w:spacing w:after="120" w:line="240" w:lineRule="auto"/>
    </w:pPr>
    <w:rPr>
      <w:rFonts w:eastAsia="MS Mincho" w:cs="Arial"/>
      <w:color w:val="000000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164B8D"/>
    <w:rPr>
      <w:rFonts w:ascii="Arial" w:hAnsi="Arial"/>
      <w:sz w:val="16"/>
      <w:vertAlign w:val="superscript"/>
    </w:rPr>
  </w:style>
  <w:style w:type="character" w:customStyle="1" w:styleId="FootnoteReferenceAPTA">
    <w:name w:val="Footnote Reference APTA"/>
    <w:basedOn w:val="FootnoteReference"/>
    <w:uiPriority w:val="5"/>
    <w:rsid w:val="00164B8D"/>
    <w:rPr>
      <w:rFonts w:ascii="Arial" w:hAnsi="Arial"/>
      <w:b w:val="0"/>
      <w:i w:val="0"/>
      <w:sz w:val="18"/>
      <w:vertAlign w:val="superscript"/>
    </w:rPr>
  </w:style>
  <w:style w:type="character" w:customStyle="1" w:styleId="EndnoteChar">
    <w:name w:val="Endnote Char"/>
    <w:aliases w:val="Endnote APTA Char"/>
    <w:basedOn w:val="DefaultParagraphFont"/>
    <w:link w:val="Endnote"/>
    <w:rsid w:val="002E2FFB"/>
    <w:rPr>
      <w:rFonts w:ascii="Arial" w:eastAsia="MS Mincho" w:hAnsi="Arial" w:cs="Arial"/>
      <w:color w:val="000000"/>
      <w:sz w:val="18"/>
      <w:szCs w:val="18"/>
    </w:rPr>
  </w:style>
  <w:style w:type="paragraph" w:customStyle="1" w:styleId="IndentHeading4APTA">
    <w:name w:val="Indent Heading 4 APTA"/>
    <w:basedOn w:val="Heading4"/>
    <w:next w:val="BodyAPTA"/>
    <w:link w:val="IndentHeading4APTAChar"/>
    <w:uiPriority w:val="99"/>
    <w:semiHidden/>
    <w:rsid w:val="00D55F2D"/>
  </w:style>
  <w:style w:type="paragraph" w:customStyle="1" w:styleId="IntroductionAPTA">
    <w:name w:val="Introduction APTA"/>
    <w:next w:val="BodyAPTA"/>
    <w:link w:val="IntroductionAPTAChar"/>
    <w:uiPriority w:val="2"/>
    <w:qFormat/>
    <w:rsid w:val="00D55F2D"/>
    <w:pPr>
      <w:spacing w:after="240"/>
    </w:pPr>
    <w:rPr>
      <w:rFonts w:ascii="Arial" w:eastAsia="Times New Roman" w:hAnsi="Arial" w:cs="Arial"/>
      <w:color w:val="3F4444" w:themeColor="text2"/>
      <w:sz w:val="24"/>
      <w:szCs w:val="24"/>
    </w:rPr>
  </w:style>
  <w:style w:type="character" w:customStyle="1" w:styleId="IndentHeading4APTAChar">
    <w:name w:val="Indent Heading 4 APTA Char"/>
    <w:basedOn w:val="Heading4Char"/>
    <w:link w:val="IndentHeading4APTA"/>
    <w:uiPriority w:val="99"/>
    <w:semiHidden/>
    <w:rsid w:val="009B2A81"/>
    <w:rPr>
      <w:rFonts w:ascii="Arial" w:eastAsia="Times New Roman" w:hAnsi="Arial" w:cs="Arial"/>
      <w:b/>
      <w:bCs/>
      <w:spacing w:val="-3"/>
      <w:sz w:val="20"/>
      <w:szCs w:val="20"/>
    </w:rPr>
  </w:style>
  <w:style w:type="character" w:styleId="Hyperlink">
    <w:name w:val="Hyperlink"/>
    <w:aliases w:val="Hyperlink APTA"/>
    <w:basedOn w:val="DefaultParagraphFont"/>
    <w:uiPriority w:val="99"/>
    <w:qFormat/>
    <w:rsid w:val="00C039E3"/>
    <w:rPr>
      <w:rFonts w:ascii="Arial" w:hAnsi="Arial"/>
      <w:color w:val="005587" w:themeColor="accent5"/>
      <w:sz w:val="20"/>
      <w:u w:val="single"/>
    </w:rPr>
  </w:style>
  <w:style w:type="character" w:customStyle="1" w:styleId="IntroductionAPTAChar">
    <w:name w:val="Introduction APTA Char"/>
    <w:basedOn w:val="DefaultParagraphFont"/>
    <w:link w:val="IntroductionAPTA"/>
    <w:uiPriority w:val="2"/>
    <w:rsid w:val="001F1DDA"/>
    <w:rPr>
      <w:rFonts w:ascii="Arial" w:eastAsia="Times New Roman" w:hAnsi="Arial" w:cs="Arial"/>
      <w:color w:val="3F4444" w:themeColor="text2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02F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02F"/>
    <w:rPr>
      <w:rFonts w:ascii="Arial" w:hAnsi="Arial"/>
      <w:sz w:val="20"/>
    </w:rPr>
  </w:style>
  <w:style w:type="paragraph" w:styleId="ListParagraph">
    <w:name w:val="List Paragraph"/>
    <w:basedOn w:val="Normal"/>
    <w:uiPriority w:val="34"/>
    <w:rsid w:val="00B06A03"/>
    <w:pPr>
      <w:spacing w:after="160"/>
      <w:ind w:left="720"/>
      <w:contextualSpacing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an.kelly@apta-ms.or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yan.kelly@apta-ms.or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APTA-050320">
  <a:themeElements>
    <a:clrScheme name="APTA-042720">
      <a:dk1>
        <a:srgbClr val="3F4444"/>
      </a:dk1>
      <a:lt1>
        <a:srgbClr val="FFFFFF"/>
      </a:lt1>
      <a:dk2>
        <a:srgbClr val="3F4444"/>
      </a:dk2>
      <a:lt2>
        <a:srgbClr val="009CB6"/>
      </a:lt2>
      <a:accent1>
        <a:srgbClr val="009CB6"/>
      </a:accent1>
      <a:accent2>
        <a:srgbClr val="A5A5A5"/>
      </a:accent2>
      <a:accent3>
        <a:srgbClr val="0076CE"/>
      </a:accent3>
      <a:accent4>
        <a:srgbClr val="E4B9FC"/>
      </a:accent4>
      <a:accent5>
        <a:srgbClr val="005587"/>
      </a:accent5>
      <a:accent6>
        <a:srgbClr val="64A70B"/>
      </a:accent6>
      <a:hlink>
        <a:srgbClr val="005587"/>
      </a:hlink>
      <a:folHlink>
        <a:srgbClr val="3F4444"/>
      </a:folHlink>
    </a:clrScheme>
    <a:fontScheme name="APTA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PTA-050320" id="{2610B98A-D46B-475F-966A-0F80DC5FB7FF}" vid="{D7067666-FBCD-45EB-B477-C90FC7DFE80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1B99D-0920-4E85-904D-7AD59A1E3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Kilgore, Dena</dc:creator>
  <cp:keywords/>
  <dc:description/>
  <cp:lastModifiedBy>Ryan Kelly</cp:lastModifiedBy>
  <cp:revision>2</cp:revision>
  <dcterms:created xsi:type="dcterms:W3CDTF">2024-07-11T14:25:00Z</dcterms:created>
  <dcterms:modified xsi:type="dcterms:W3CDTF">2024-07-11T14:25:00Z</dcterms:modified>
</cp:coreProperties>
</file>